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41D" w:rsidRPr="00F5312F" w:rsidRDefault="005828EB" w:rsidP="00F5312F">
      <w:pPr>
        <w:pStyle w:val="Intestazione"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-32.7pt;margin-top:-26.4pt;width:558.75pt;height:124.3pt;z-index:251663360;mso-width-relative:margin;mso-height-relative:margin">
            <v:textbox style="mso-next-textbox:#_x0000_s1047">
              <w:txbxContent>
                <w:p w:rsidR="00CC3984" w:rsidRDefault="00CC3984" w:rsidP="00CC3984">
                  <w:pPr>
                    <w:spacing w:after="0" w:line="240" w:lineRule="auto"/>
                    <w:rPr>
                      <w:noProof/>
                      <w:color w:val="002060"/>
                      <w:sz w:val="32"/>
                      <w:szCs w:val="32"/>
                    </w:rPr>
                  </w:pPr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971550" cy="762000"/>
                        <wp:effectExtent l="19050" t="0" r="0" b="0"/>
                        <wp:docPr id="5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color w:val="002060"/>
                      <w:sz w:val="32"/>
                      <w:szCs w:val="32"/>
                    </w:rPr>
                    <w:t xml:space="preserve">                                                                                                           </w:t>
                  </w:r>
                  <w:r>
                    <w:rPr>
                      <w:noProof/>
                      <w:color w:val="002060"/>
                      <w:sz w:val="32"/>
                      <w:szCs w:val="32"/>
                      <w:lang w:eastAsia="it-IT"/>
                    </w:rPr>
                    <w:drawing>
                      <wp:inline distT="0" distB="0" distL="0" distR="0">
                        <wp:extent cx="942975" cy="714375"/>
                        <wp:effectExtent l="19050" t="0" r="9525" b="0"/>
                        <wp:docPr id="2" name="Immagin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 flipH="1" flipV="1">
                                  <a:off x="0" y="0"/>
                                  <a:ext cx="942975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C3984" w:rsidRPr="0065349B" w:rsidRDefault="00CC3984" w:rsidP="00CC3984">
                  <w:pPr>
                    <w:spacing w:after="0" w:line="240" w:lineRule="auto"/>
                    <w:jc w:val="center"/>
                    <w:rPr>
                      <w:noProof/>
                      <w:color w:val="002060"/>
                      <w:sz w:val="32"/>
                      <w:szCs w:val="32"/>
                    </w:rPr>
                  </w:pPr>
                  <w:r w:rsidRPr="0065349B">
                    <w:rPr>
                      <w:noProof/>
                      <w:color w:val="002060"/>
                      <w:sz w:val="32"/>
                      <w:szCs w:val="32"/>
                    </w:rPr>
                    <w:t xml:space="preserve">AZIENDA </w:t>
                  </w:r>
                  <w:r>
                    <w:rPr>
                      <w:noProof/>
                      <w:color w:val="002060"/>
                      <w:sz w:val="32"/>
                      <w:szCs w:val="32"/>
                    </w:rPr>
                    <w:t>OSPEDALIERA “</w:t>
                  </w:r>
                  <w:r w:rsidRPr="0065349B">
                    <w:rPr>
                      <w:noProof/>
                      <w:color w:val="002060"/>
                      <w:sz w:val="32"/>
                      <w:szCs w:val="32"/>
                    </w:rPr>
                    <w:t>Pugliese Ciaccio”</w:t>
                  </w:r>
                </w:p>
                <w:p w:rsidR="00CC3984" w:rsidRDefault="00CC3984" w:rsidP="00CC3984">
                  <w:pPr>
                    <w:spacing w:after="0" w:line="240" w:lineRule="auto"/>
                    <w:jc w:val="center"/>
                    <w:rPr>
                      <w:i/>
                      <w:iCs/>
                      <w:noProof/>
                      <w:color w:val="002060"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noProof/>
                      <w:color w:val="002060"/>
                      <w:sz w:val="24"/>
                      <w:szCs w:val="24"/>
                    </w:rPr>
                    <w:t xml:space="preserve">Via v.Cortese,10 - </w:t>
                  </w:r>
                  <w:r w:rsidRPr="0065349B">
                    <w:rPr>
                      <w:i/>
                      <w:iCs/>
                      <w:noProof/>
                      <w:color w:val="002060"/>
                      <w:sz w:val="24"/>
                      <w:szCs w:val="24"/>
                    </w:rPr>
                    <w:t>Catanzaro</w:t>
                  </w:r>
                </w:p>
                <w:p w:rsidR="00CC3984" w:rsidRDefault="00CC3984" w:rsidP="00CC3984"/>
              </w:txbxContent>
            </v:textbox>
          </v:shape>
        </w:pict>
      </w:r>
    </w:p>
    <w:p w:rsidR="003D441D" w:rsidRPr="00F5312F" w:rsidRDefault="003D441D" w:rsidP="00F5312F">
      <w:pPr>
        <w:pStyle w:val="Intestazione"/>
        <w:spacing w:line="360" w:lineRule="auto"/>
        <w:jc w:val="both"/>
        <w:rPr>
          <w:rFonts w:asciiTheme="majorHAnsi" w:hAnsiTheme="majorHAnsi"/>
        </w:rPr>
      </w:pPr>
    </w:p>
    <w:p w:rsidR="003D441D" w:rsidRPr="00F5312F" w:rsidRDefault="005828EB" w:rsidP="00F5312F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it-IT"/>
        </w:rPr>
        <w:pict>
          <v:shape id="_x0000_s1041" type="#_x0000_t202" style="position:absolute;left:0;text-align:left;margin-left:401.5pt;margin-top:-34.1pt;width:68.25pt;height:1in;z-index:251660288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" filled="f" stroked="f">
            <v:textbox style="mso-fit-shape-to-text:t">
              <w:txbxContent>
                <w:p w:rsidR="00E712B6" w:rsidRDefault="00E712B6" w:rsidP="003D441D"/>
              </w:txbxContent>
            </v:textbox>
          </v:shape>
        </w:pict>
      </w:r>
      <w:r>
        <w:rPr>
          <w:rFonts w:asciiTheme="majorHAnsi" w:hAnsiTheme="majorHAnsi"/>
          <w:noProof/>
          <w:lang w:eastAsia="it-IT"/>
        </w:rPr>
        <w:pict>
          <v:shape id="_x0000_s1043" type="#_x0000_t202" style="position:absolute;left:0;text-align:left;margin-left:119.55pt;margin-top:-34.85pt;width:46.5pt;height:75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" filled="f" stroked="f">
            <v:textbox>
              <w:txbxContent>
                <w:p w:rsidR="00E712B6" w:rsidRDefault="00E712B6" w:rsidP="003D441D"/>
              </w:txbxContent>
            </v:textbox>
          </v:shape>
        </w:pict>
      </w:r>
    </w:p>
    <w:p w:rsidR="003D441D" w:rsidRPr="00F5312F" w:rsidRDefault="003D441D" w:rsidP="00F5312F">
      <w:pPr>
        <w:spacing w:line="360" w:lineRule="auto"/>
        <w:jc w:val="both"/>
        <w:rPr>
          <w:rFonts w:asciiTheme="majorHAnsi" w:hAnsiTheme="majorHAnsi"/>
          <w:b/>
          <w:noProof/>
        </w:rPr>
      </w:pPr>
    </w:p>
    <w:p w:rsidR="003D441D" w:rsidRPr="00F5312F" w:rsidRDefault="003D441D" w:rsidP="00F5312F">
      <w:pPr>
        <w:spacing w:after="0" w:line="360" w:lineRule="auto"/>
        <w:jc w:val="both"/>
        <w:rPr>
          <w:rFonts w:asciiTheme="majorHAnsi" w:hAnsiTheme="majorHAnsi"/>
          <w:b/>
          <w:noProof/>
        </w:rPr>
      </w:pPr>
      <w:r w:rsidRPr="00F5312F">
        <w:rPr>
          <w:rFonts w:asciiTheme="majorHAnsi" w:hAnsiTheme="majorHAnsi"/>
          <w:b/>
          <w:noProof/>
        </w:rPr>
        <w:t xml:space="preserve"> </w:t>
      </w:r>
    </w:p>
    <w:p w:rsidR="00D213AE" w:rsidRDefault="00D213AE" w:rsidP="00D213AE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right"/>
        <w:rPr>
          <w:rFonts w:asciiTheme="majorHAnsi" w:eastAsiaTheme="minorHAnsi" w:hAnsiTheme="majorHAnsi" w:cs="Gill Sans MT"/>
          <w:b/>
          <w:bCs/>
        </w:rPr>
      </w:pPr>
      <w:r w:rsidRPr="00F5312F">
        <w:rPr>
          <w:rFonts w:asciiTheme="majorHAnsi" w:eastAsiaTheme="minorHAnsi" w:hAnsiTheme="majorHAnsi" w:cs="Gill Sans MT"/>
          <w:b/>
          <w:bCs/>
        </w:rPr>
        <w:t>Allegato 4</w:t>
      </w:r>
      <w:r>
        <w:rPr>
          <w:rFonts w:asciiTheme="majorHAnsi" w:eastAsiaTheme="minorHAnsi" w:hAnsiTheme="majorHAnsi" w:cs="Gill Sans MT"/>
          <w:b/>
          <w:bCs/>
        </w:rPr>
        <w:t xml:space="preserve"> </w:t>
      </w:r>
    </w:p>
    <w:p w:rsidR="00D213AE" w:rsidRPr="00F5312F" w:rsidRDefault="00D213AE" w:rsidP="00D213AE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right"/>
        <w:rPr>
          <w:rFonts w:asciiTheme="majorHAnsi" w:eastAsiaTheme="minorHAnsi" w:hAnsiTheme="majorHAnsi" w:cs="Gill Sans MT"/>
          <w:b/>
          <w:bCs/>
        </w:rPr>
      </w:pPr>
      <w:r w:rsidRPr="00F5312F">
        <w:rPr>
          <w:rFonts w:asciiTheme="majorHAnsi" w:eastAsiaTheme="minorHAnsi" w:hAnsiTheme="majorHAnsi" w:cs="Gill Sans MT"/>
          <w:b/>
          <w:bCs/>
        </w:rPr>
        <w:t>Schema Contratto</w:t>
      </w:r>
    </w:p>
    <w:p w:rsidR="003D441D" w:rsidRDefault="003D441D" w:rsidP="00D213AE">
      <w:pPr>
        <w:spacing w:after="0" w:line="360" w:lineRule="auto"/>
        <w:jc w:val="both"/>
        <w:rPr>
          <w:rFonts w:asciiTheme="majorHAnsi" w:hAnsiTheme="majorHAnsi" w:cs="DokChampa"/>
          <w:lang w:eastAsia="it-IT"/>
        </w:rPr>
      </w:pPr>
    </w:p>
    <w:p w:rsidR="00D213AE" w:rsidRPr="00F5312F" w:rsidRDefault="00D213AE" w:rsidP="00D213AE">
      <w:pPr>
        <w:spacing w:after="0" w:line="360" w:lineRule="auto"/>
        <w:jc w:val="both"/>
        <w:rPr>
          <w:rFonts w:asciiTheme="majorHAnsi" w:hAnsiTheme="majorHAnsi"/>
        </w:rPr>
      </w:pPr>
    </w:p>
    <w:p w:rsidR="00D213AE" w:rsidRPr="00994DE3" w:rsidRDefault="00D213AE" w:rsidP="00D21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Gill Sans MT"/>
          <w:b/>
          <w:bCs/>
          <w:color w:val="000000"/>
        </w:rPr>
      </w:pPr>
      <w:r w:rsidRPr="00994DE3">
        <w:rPr>
          <w:rFonts w:ascii="Cambria" w:hAnsi="Cambria" w:cs="Gill Sans MT"/>
          <w:b/>
          <w:bCs/>
          <w:color w:val="000000"/>
        </w:rPr>
        <w:t xml:space="preserve">PROCEDURA APERTA PER LA </w:t>
      </w:r>
      <w:r w:rsidRPr="00C1587B">
        <w:rPr>
          <w:rFonts w:ascii="Cambria" w:hAnsi="Cambria" w:cs="MicrosoftYaHeiLight"/>
          <w:b/>
        </w:rPr>
        <w:t xml:space="preserve">FORNITURA DI </w:t>
      </w:r>
      <w:r w:rsidRPr="00C1587B">
        <w:rPr>
          <w:rFonts w:ascii="Cambria" w:hAnsi="Cambria" w:cs="Gill Sans MT"/>
          <w:b/>
          <w:color w:val="000000"/>
        </w:rPr>
        <w:t>PRODOTTI PER NUTRIZIONE ENTERALE, DIETE PER INTEGRAZIONE ORALE E RELATIVI DISPOSITIVI E SISTEMI PER SOMMINISTRAZIONE</w:t>
      </w:r>
      <w:r w:rsidRPr="00C91006">
        <w:rPr>
          <w:rFonts w:ascii="Cambria" w:hAnsi="Cambria" w:cs="Gill Sans MT"/>
          <w:color w:val="000000"/>
        </w:rPr>
        <w:t xml:space="preserve"> </w:t>
      </w:r>
      <w:r w:rsidRPr="00994DE3">
        <w:rPr>
          <w:rFonts w:ascii="Cambria" w:hAnsi="Cambria" w:cs="Gill Sans MT"/>
          <w:b/>
          <w:bCs/>
          <w:color w:val="000000"/>
        </w:rPr>
        <w:t xml:space="preserve">OCCORRENTI </w:t>
      </w:r>
      <w:r>
        <w:rPr>
          <w:rFonts w:ascii="Cambria" w:hAnsi="Cambria" w:cs="Gill Sans MT"/>
          <w:b/>
          <w:bCs/>
          <w:color w:val="000000"/>
        </w:rPr>
        <w:t>ALL’AZIENDA OSPEDALIERA PUGLIESE-CIACCIO DI CATANZARO</w:t>
      </w:r>
    </w:p>
    <w:p w:rsidR="00D213AE" w:rsidRDefault="00D213AE" w:rsidP="00D213AE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Gill Sans MT"/>
          <w:b/>
          <w:bCs/>
          <w:color w:val="000000"/>
        </w:rPr>
      </w:pP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</w:rPr>
      </w:pPr>
    </w:p>
    <w:p w:rsidR="003D441D" w:rsidRPr="00F5312F" w:rsidRDefault="00041945" w:rsidP="00F5312F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eastAsiaTheme="minorHAnsi" w:hAnsiTheme="majorHAnsi" w:cs="Gill Sans MT"/>
          <w:b/>
          <w:bCs/>
        </w:rPr>
      </w:pPr>
      <w:r>
        <w:rPr>
          <w:rFonts w:asciiTheme="majorHAnsi" w:eastAsiaTheme="minorHAnsi" w:hAnsiTheme="majorHAnsi" w:cs="Gill Sans MT"/>
          <w:b/>
          <w:bCs/>
        </w:rPr>
        <w:t>CO</w:t>
      </w:r>
      <w:r w:rsidR="003D441D" w:rsidRPr="00F5312F">
        <w:rPr>
          <w:rFonts w:asciiTheme="majorHAnsi" w:eastAsiaTheme="minorHAnsi" w:hAnsiTheme="majorHAnsi" w:cs="Gill Sans MT"/>
          <w:b/>
          <w:bCs/>
        </w:rPr>
        <w:t>NTRATTO DI AFFIDAMENTO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eastAsiaTheme="minorHAnsi" w:hAnsiTheme="majorHAnsi" w:cs="Gill Sans MT"/>
          <w:b/>
          <w:bCs/>
        </w:rPr>
      </w:pPr>
      <w:r w:rsidRPr="00F5312F">
        <w:rPr>
          <w:rFonts w:asciiTheme="majorHAnsi" w:eastAsiaTheme="minorHAnsi" w:hAnsiTheme="majorHAnsi" w:cs="Gill Sans MT"/>
          <w:b/>
          <w:bCs/>
        </w:rPr>
        <w:t>TRA</w:t>
      </w:r>
    </w:p>
    <w:p w:rsidR="003D441D" w:rsidRPr="00F5312F" w:rsidRDefault="00F5312F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>
        <w:rPr>
          <w:rFonts w:asciiTheme="majorHAnsi" w:eastAsiaTheme="minorHAnsi" w:hAnsiTheme="majorHAnsi" w:cs="Gill Sans MT"/>
        </w:rPr>
        <w:t>L’Azienda Ospedaliera Pugliese-Ci</w:t>
      </w:r>
      <w:r w:rsidR="00D213AE">
        <w:rPr>
          <w:rFonts w:asciiTheme="majorHAnsi" w:eastAsiaTheme="minorHAnsi" w:hAnsiTheme="majorHAnsi" w:cs="Gill Sans MT"/>
        </w:rPr>
        <w:t>a</w:t>
      </w:r>
      <w:r>
        <w:rPr>
          <w:rFonts w:asciiTheme="majorHAnsi" w:eastAsiaTheme="minorHAnsi" w:hAnsiTheme="majorHAnsi" w:cs="Gill Sans MT"/>
        </w:rPr>
        <w:t>ccio di Catanzaro</w:t>
      </w:r>
      <w:r w:rsidR="003D441D" w:rsidRPr="00F5312F">
        <w:rPr>
          <w:rFonts w:asciiTheme="majorHAnsi" w:eastAsiaTheme="minorHAnsi" w:hAnsiTheme="majorHAnsi" w:cs="Gill Sans MT"/>
        </w:rPr>
        <w:t xml:space="preserve"> (C.F. n°______________), con sede legale in </w:t>
      </w:r>
      <w:r>
        <w:rPr>
          <w:rFonts w:asciiTheme="majorHAnsi" w:eastAsiaTheme="minorHAnsi" w:hAnsiTheme="majorHAnsi" w:cs="Gill Sans MT"/>
        </w:rPr>
        <w:t xml:space="preserve">Catanzaro, Via Vinicio Cortese,10 </w:t>
      </w:r>
      <w:r w:rsidR="003D441D" w:rsidRPr="00F5312F">
        <w:rPr>
          <w:rFonts w:asciiTheme="majorHAnsi" w:eastAsiaTheme="minorHAnsi" w:hAnsiTheme="majorHAnsi" w:cs="Gill Sans MT"/>
        </w:rPr>
        <w:t>nella</w:t>
      </w:r>
      <w:r>
        <w:rPr>
          <w:rFonts w:asciiTheme="majorHAnsi" w:eastAsiaTheme="minorHAnsi" w:hAnsiTheme="majorHAnsi" w:cs="Gill Sans MT"/>
        </w:rPr>
        <w:t xml:space="preserve"> </w:t>
      </w:r>
      <w:r w:rsidR="003D441D" w:rsidRPr="00F5312F">
        <w:rPr>
          <w:rFonts w:asciiTheme="majorHAnsi" w:eastAsiaTheme="minorHAnsi" w:hAnsiTheme="majorHAnsi" w:cs="Gill Sans MT"/>
        </w:rPr>
        <w:t>persona del Legale Rappresentante Dott._______________________ nato/a</w:t>
      </w:r>
      <w:r>
        <w:rPr>
          <w:rFonts w:asciiTheme="majorHAnsi" w:eastAsiaTheme="minorHAnsi" w:hAnsiTheme="majorHAnsi" w:cs="Gill Sans MT"/>
        </w:rPr>
        <w:t xml:space="preserve"> </w:t>
      </w:r>
      <w:r w:rsidR="003D441D" w:rsidRPr="00F5312F">
        <w:rPr>
          <w:rFonts w:asciiTheme="majorHAnsi" w:eastAsiaTheme="minorHAnsi" w:hAnsiTheme="majorHAnsi" w:cs="Gill Sans MT"/>
        </w:rPr>
        <w:t>____________________________ il _________________________autorizzata alla stipula</w:t>
      </w:r>
      <w:r>
        <w:rPr>
          <w:rFonts w:asciiTheme="majorHAnsi" w:eastAsiaTheme="minorHAnsi" w:hAnsiTheme="majorHAnsi" w:cs="Gill Sans MT"/>
        </w:rPr>
        <w:t xml:space="preserve"> </w:t>
      </w:r>
      <w:r w:rsidR="003D441D" w:rsidRPr="00F5312F">
        <w:rPr>
          <w:rFonts w:asciiTheme="majorHAnsi" w:eastAsiaTheme="minorHAnsi" w:hAnsiTheme="majorHAnsi" w:cs="Gill Sans MT"/>
        </w:rPr>
        <w:t>del presente contratto in virtù dei poteri conferitigli con</w:t>
      </w:r>
      <w:r>
        <w:rPr>
          <w:rFonts w:asciiTheme="majorHAnsi" w:eastAsiaTheme="minorHAnsi" w:hAnsiTheme="majorHAnsi" w:cs="Gill Sans MT"/>
        </w:rPr>
        <w:t xml:space="preserve"> </w:t>
      </w:r>
      <w:r w:rsidR="003D441D" w:rsidRPr="00F5312F">
        <w:rPr>
          <w:rFonts w:asciiTheme="majorHAnsi" w:eastAsiaTheme="minorHAnsi" w:hAnsiTheme="majorHAnsi" w:cs="Gill Sans MT"/>
        </w:rPr>
        <w:t>__________________________________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eastAsiaTheme="minorHAnsi" w:hAnsiTheme="majorHAnsi" w:cs="Gill Sans MT"/>
          <w:b/>
          <w:bCs/>
        </w:rPr>
      </w:pPr>
      <w:r w:rsidRPr="00F5312F">
        <w:rPr>
          <w:rFonts w:asciiTheme="majorHAnsi" w:eastAsiaTheme="minorHAnsi" w:hAnsiTheme="majorHAnsi" w:cs="Gill Sans MT"/>
          <w:b/>
          <w:bCs/>
        </w:rPr>
        <w:t>E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L'impresa ______________________________(Partita I.V.A.n°______________________ )</w:t>
      </w:r>
      <w:r w:rsid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con sede in ____________________________ Via/Piazza ___________________________</w:t>
      </w:r>
      <w:r w:rsid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C.C.</w:t>
      </w:r>
      <w:r w:rsidR="00F5312F">
        <w:rPr>
          <w:rFonts w:asciiTheme="majorHAnsi" w:eastAsiaTheme="minorHAnsi" w:hAnsiTheme="majorHAnsi" w:cs="Gill Sans MT"/>
        </w:rPr>
        <w:t>I</w:t>
      </w:r>
      <w:r w:rsidRPr="00F5312F">
        <w:rPr>
          <w:rFonts w:asciiTheme="majorHAnsi" w:eastAsiaTheme="minorHAnsi" w:hAnsiTheme="majorHAnsi" w:cs="Gill Sans MT"/>
        </w:rPr>
        <w:t>.A.A</w:t>
      </w:r>
      <w:r w:rsidR="00F5312F">
        <w:rPr>
          <w:rFonts w:asciiTheme="majorHAnsi" w:eastAsiaTheme="minorHAnsi" w:hAnsiTheme="majorHAnsi" w:cs="Gill Sans MT"/>
        </w:rPr>
        <w:t>.</w:t>
      </w:r>
      <w:r w:rsidRPr="00F5312F">
        <w:rPr>
          <w:rFonts w:asciiTheme="majorHAnsi" w:eastAsiaTheme="minorHAnsi" w:hAnsiTheme="majorHAnsi" w:cs="Gill Sans MT"/>
        </w:rPr>
        <w:t xml:space="preserve"> ________________________, Registro Imprese _________________________,</w:t>
      </w:r>
      <w:r w:rsid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che nel seguito viene definita "Fornitore" o “Impresa” - nella persona di________________ nato</w:t>
      </w:r>
      <w:r w:rsid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a ____________________________________ , il ____________________, autorizzato alla</w:t>
      </w:r>
      <w:r w:rsid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stipula del presente contratto in virtù dei poteri conferitigli da _________________________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eastAsiaTheme="minorHAnsi" w:hAnsiTheme="majorHAnsi" w:cs="Gill Sans MT"/>
          <w:b/>
          <w:bCs/>
          <w:iCs/>
        </w:rPr>
      </w:pPr>
      <w:r w:rsidRPr="00F5312F">
        <w:rPr>
          <w:rFonts w:asciiTheme="majorHAnsi" w:eastAsiaTheme="minorHAnsi" w:hAnsiTheme="majorHAnsi" w:cs="Gill Sans MT"/>
          <w:b/>
          <w:bCs/>
          <w:iCs/>
        </w:rPr>
        <w:t>PREMESSO CHE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 xml:space="preserve">a. </w:t>
      </w:r>
      <w:r w:rsidR="00EF444A">
        <w:rPr>
          <w:rFonts w:asciiTheme="majorHAnsi" w:eastAsiaTheme="minorHAnsi" w:hAnsiTheme="majorHAnsi" w:cs="Gill Sans MT"/>
        </w:rPr>
        <w:t>L’Azienda Ospedaliera Pugliese-Ciaccio</w:t>
      </w:r>
      <w:r w:rsidRPr="00F5312F">
        <w:rPr>
          <w:rFonts w:asciiTheme="majorHAnsi" w:eastAsiaTheme="minorHAnsi" w:hAnsiTheme="majorHAnsi" w:cs="Gill Sans MT"/>
        </w:rPr>
        <w:t xml:space="preserve"> ha esperito una procedura di gara il cui bando è stato pubblicato sulla GURI</w:t>
      </w:r>
      <w:r w:rsid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n.__ del __ _______2017 nonché sulla GUCE n. _______/____________del</w:t>
      </w:r>
      <w:r w:rsid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__________________;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b. con Delibera n.___________ del ______________ il Fornitore è risultato aggiudicatario</w:t>
      </w:r>
      <w:r w:rsid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della procedura di gara;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 xml:space="preserve">c. il Fornitore ha prestato cauzione sotto forma di </w:t>
      </w:r>
      <w:r w:rsidR="00EF444A">
        <w:rPr>
          <w:rFonts w:asciiTheme="majorHAnsi" w:eastAsiaTheme="minorHAnsi" w:hAnsiTheme="majorHAnsi" w:cs="Gill Sans MT"/>
        </w:rPr>
        <w:t>cauzione definitiva</w:t>
      </w:r>
      <w:r w:rsidRPr="00F5312F">
        <w:rPr>
          <w:rFonts w:asciiTheme="majorHAnsi" w:eastAsiaTheme="minorHAnsi" w:hAnsiTheme="majorHAnsi" w:cs="Gill Sans MT"/>
        </w:rPr>
        <w:t xml:space="preserve"> per un importo</w:t>
      </w:r>
      <w:r w:rsid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pari a ______________________Euro;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lastRenderedPageBreak/>
        <w:t>d. il Fornitore ha dichiarato che quanto risulta dal presente contratto, dal Capitolato Tecnico e dal</w:t>
      </w:r>
      <w:r w:rsid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Disciplinare di Gara definisce in modo adeguato e</w:t>
      </w:r>
      <w:r w:rsidR="00285869">
        <w:rPr>
          <w:rFonts w:asciiTheme="majorHAnsi" w:eastAsiaTheme="minorHAnsi" w:hAnsiTheme="majorHAnsi" w:cs="Gill Sans MT"/>
        </w:rPr>
        <w:t xml:space="preserve"> completo l'oggetto della fornitura</w:t>
      </w:r>
      <w:r w:rsidRPr="00F5312F">
        <w:rPr>
          <w:rFonts w:asciiTheme="majorHAnsi" w:eastAsiaTheme="minorHAnsi" w:hAnsiTheme="majorHAnsi" w:cs="Gill Sans MT"/>
        </w:rPr>
        <w:t xml:space="preserve"> e consente di</w:t>
      </w:r>
      <w:r w:rsid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acquisire tutti gli elementi p</w:t>
      </w:r>
      <w:r w:rsidR="00285869">
        <w:rPr>
          <w:rFonts w:asciiTheme="majorHAnsi" w:eastAsiaTheme="minorHAnsi" w:hAnsiTheme="majorHAnsi" w:cs="Gill Sans MT"/>
        </w:rPr>
        <w:t xml:space="preserve">er una idonea valutazione della </w:t>
      </w:r>
      <w:r w:rsidRPr="00F5312F">
        <w:rPr>
          <w:rFonts w:asciiTheme="majorHAnsi" w:eastAsiaTheme="minorHAnsi" w:hAnsiTheme="majorHAnsi" w:cs="Gill Sans MT"/>
        </w:rPr>
        <w:t>stess</w:t>
      </w:r>
      <w:r w:rsidR="00285869">
        <w:rPr>
          <w:rFonts w:asciiTheme="majorHAnsi" w:eastAsiaTheme="minorHAnsi" w:hAnsiTheme="majorHAnsi" w:cs="Gill Sans MT"/>
        </w:rPr>
        <w:t>a</w:t>
      </w:r>
      <w:r w:rsidRPr="00F5312F">
        <w:rPr>
          <w:rFonts w:asciiTheme="majorHAnsi" w:eastAsiaTheme="minorHAnsi" w:hAnsiTheme="majorHAnsi" w:cs="Gill Sans MT"/>
        </w:rPr>
        <w:t>;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e. il Fornitore, con la seconda sottoscrizione, dichiara, ai sensi e per gli effetti di legge, di accettare</w:t>
      </w:r>
      <w:r w:rsid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tutte le condizioni e patti contenuti nel presente atto e di avere particolarmente considerato</w:t>
      </w:r>
      <w:r w:rsid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quanto stabilito e convenuto con le relative clausole, in particolare dichiara di approvare</w:t>
      </w:r>
      <w:r w:rsidR="00EF444A">
        <w:rPr>
          <w:rFonts w:asciiTheme="majorHAnsi" w:eastAsiaTheme="minorHAnsi" w:hAnsiTheme="majorHAnsi" w:cs="Gill Sans MT"/>
        </w:rPr>
        <w:t>,</w:t>
      </w:r>
      <w:r w:rsid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specificamente</w:t>
      </w:r>
      <w:r w:rsidR="00EF444A">
        <w:rPr>
          <w:rFonts w:asciiTheme="majorHAnsi" w:eastAsiaTheme="minorHAnsi" w:hAnsiTheme="majorHAnsi" w:cs="Gill Sans MT"/>
        </w:rPr>
        <w:t>,</w:t>
      </w:r>
      <w:r w:rsidRPr="00F5312F">
        <w:rPr>
          <w:rFonts w:asciiTheme="majorHAnsi" w:eastAsiaTheme="minorHAnsi" w:hAnsiTheme="majorHAnsi" w:cs="Gill Sans MT"/>
        </w:rPr>
        <w:t xml:space="preserve"> le clausole e condizioni riportate in calce presente contratto.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  <w:iCs/>
        </w:rPr>
      </w:pPr>
      <w:r w:rsidRPr="00F5312F">
        <w:rPr>
          <w:rFonts w:asciiTheme="majorHAnsi" w:eastAsiaTheme="minorHAnsi" w:hAnsiTheme="majorHAnsi" w:cs="Gill Sans MT"/>
          <w:iCs/>
        </w:rPr>
        <w:t>TUTTO CIÒ PREMESSO LE PARTI, COME SOPRA RAPPRESENTATE, CONVENGONO E STIPULANO</w:t>
      </w:r>
      <w:r w:rsidR="00F5312F" w:rsidRPr="00F5312F">
        <w:rPr>
          <w:rFonts w:asciiTheme="majorHAnsi" w:eastAsiaTheme="minorHAnsi" w:hAnsiTheme="majorHAnsi" w:cs="Gill Sans MT"/>
          <w:iCs/>
        </w:rPr>
        <w:t xml:space="preserve"> </w:t>
      </w:r>
      <w:r w:rsidRPr="00F5312F">
        <w:rPr>
          <w:rFonts w:asciiTheme="majorHAnsi" w:eastAsiaTheme="minorHAnsi" w:hAnsiTheme="majorHAnsi" w:cs="Gill Sans MT"/>
          <w:iCs/>
        </w:rPr>
        <w:t>QUANTO SEGUE: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</w:rPr>
      </w:pPr>
      <w:r w:rsidRPr="00F5312F">
        <w:rPr>
          <w:rFonts w:asciiTheme="majorHAnsi" w:eastAsiaTheme="minorHAnsi" w:hAnsiTheme="majorHAnsi" w:cs="Gill Sans MT"/>
          <w:b/>
          <w:bCs/>
        </w:rPr>
        <w:t>Articolo 1</w:t>
      </w:r>
    </w:p>
    <w:p w:rsidR="00F5312F" w:rsidRPr="00F5312F" w:rsidRDefault="003D441D" w:rsidP="00F5312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  <w:iCs/>
        </w:rPr>
      </w:pPr>
      <w:r w:rsidRPr="00F5312F">
        <w:rPr>
          <w:rFonts w:asciiTheme="majorHAnsi" w:eastAsiaTheme="minorHAnsi" w:hAnsiTheme="majorHAnsi" w:cs="Gill Sans MT"/>
          <w:b/>
          <w:bCs/>
          <w:iCs/>
        </w:rPr>
        <w:t>Norme regolatrici e disciplina applicabile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1. Le Parti convengono che le premesse di cui sopra, gli atti ed i documenti richiamati nelle</w:t>
      </w:r>
      <w:r w:rsid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medesime premesse e nella restante parte del presente atto, il Disciplinare di gara con i relativi</w:t>
      </w:r>
      <w:r w:rsid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allegati, l’Offerta Tecnica e tutti gli elaborati che la costituiscono e l’Offerta Economica</w:t>
      </w:r>
      <w:r w:rsid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costituiscono parte integrante e sostanziale del presente contratto.</w:t>
      </w:r>
    </w:p>
    <w:p w:rsidR="003D441D" w:rsidRPr="00F5312F" w:rsidRDefault="00285869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>
        <w:rPr>
          <w:rFonts w:asciiTheme="majorHAnsi" w:eastAsiaTheme="minorHAnsi" w:hAnsiTheme="majorHAnsi" w:cs="Gill Sans MT"/>
        </w:rPr>
        <w:t xml:space="preserve">2. L'esecuzione della fornitura </w:t>
      </w:r>
      <w:r w:rsidR="003D441D" w:rsidRPr="00F5312F">
        <w:rPr>
          <w:rFonts w:asciiTheme="majorHAnsi" w:eastAsiaTheme="minorHAnsi" w:hAnsiTheme="majorHAnsi" w:cs="Gill Sans MT"/>
        </w:rPr>
        <w:t>oggetto del rapporto contrattuale è, pertanto, regolato: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/>
        </w:rPr>
        <w:t xml:space="preserve">- </w:t>
      </w:r>
      <w:r w:rsidRPr="00F5312F">
        <w:rPr>
          <w:rFonts w:asciiTheme="majorHAnsi" w:eastAsiaTheme="minorHAnsi" w:hAnsiTheme="majorHAnsi" w:cs="Gill Sans MT"/>
        </w:rPr>
        <w:t>dalle clausole del presente contratto, che costituiscono la manifestazione integrale di tutti gli</w:t>
      </w:r>
      <w:r w:rsid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accordi intervenuti con il Fornitore relativamente alle attività e prestazioni contrattuali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/>
        </w:rPr>
        <w:t xml:space="preserve">- </w:t>
      </w:r>
      <w:r w:rsidRPr="00F5312F">
        <w:rPr>
          <w:rFonts w:asciiTheme="majorHAnsi" w:eastAsiaTheme="minorHAnsi" w:hAnsiTheme="majorHAnsi" w:cs="Gill Sans MT"/>
        </w:rPr>
        <w:t>dalle disposizioni anch</w:t>
      </w:r>
      <w:r w:rsidR="00F5312F">
        <w:rPr>
          <w:rFonts w:asciiTheme="majorHAnsi" w:eastAsiaTheme="minorHAnsi" w:hAnsiTheme="majorHAnsi" w:cs="Gill Sans MT"/>
        </w:rPr>
        <w:t xml:space="preserve">e </w:t>
      </w:r>
      <w:r w:rsidRPr="00F5312F">
        <w:rPr>
          <w:rFonts w:asciiTheme="majorHAnsi" w:eastAsiaTheme="minorHAnsi" w:hAnsiTheme="majorHAnsi" w:cs="Gill Sans MT"/>
        </w:rPr>
        <w:t xml:space="preserve"> regolamentari in vigore per le Aziende Sanitarie</w:t>
      </w:r>
      <w:r w:rsidR="00F5312F">
        <w:rPr>
          <w:rFonts w:asciiTheme="majorHAnsi" w:eastAsiaTheme="minorHAnsi" w:hAnsiTheme="majorHAnsi" w:cs="Gill Sans MT"/>
        </w:rPr>
        <w:t xml:space="preserve"> ed Ospedaliere</w:t>
      </w:r>
      <w:r w:rsidRPr="00F5312F">
        <w:rPr>
          <w:rFonts w:asciiTheme="majorHAnsi" w:eastAsiaTheme="minorHAnsi" w:hAnsiTheme="majorHAnsi" w:cs="Gill Sans MT"/>
        </w:rPr>
        <w:t>, di cui il Fornitore</w:t>
      </w:r>
      <w:r w:rsid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dichiara di avere esatta conoscenza;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/>
        </w:rPr>
        <w:t xml:space="preserve">- </w:t>
      </w:r>
      <w:r w:rsidRPr="00F5312F">
        <w:rPr>
          <w:rFonts w:asciiTheme="majorHAnsi" w:eastAsiaTheme="minorHAnsi" w:hAnsiTheme="majorHAnsi" w:cs="Gill Sans MT"/>
        </w:rPr>
        <w:t>dal Codice Civile, dal D.Lgs. n. 50/2016</w:t>
      </w:r>
      <w:r w:rsidR="00F5312F">
        <w:rPr>
          <w:rFonts w:asciiTheme="majorHAnsi" w:eastAsiaTheme="minorHAnsi" w:hAnsiTheme="majorHAnsi" w:cs="Gill Sans MT"/>
        </w:rPr>
        <w:t xml:space="preserve"> e ss.mm.ii. </w:t>
      </w:r>
      <w:r w:rsidRPr="00F5312F">
        <w:rPr>
          <w:rFonts w:asciiTheme="majorHAnsi" w:eastAsiaTheme="minorHAnsi" w:hAnsiTheme="majorHAnsi" w:cs="Gill Sans MT"/>
        </w:rPr>
        <w:t xml:space="preserve"> e dalle altre disposizioni normative, nazionali e</w:t>
      </w:r>
      <w:r w:rsid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regionali, attualmente vigenti in materia contrattuale.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3. In caso di discordanza o contrasto ovvero di omissioni, gli atti ed i documenti di gara</w:t>
      </w:r>
      <w:r w:rsid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prevarranno sugli atti ed i documenti prodotti dal Fornitore nella medesima sede, ad eccezione</w:t>
      </w:r>
      <w:r w:rsid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di eventuali proposte migliorative formulate da quest’ultimo ed espressamente accettate dalla</w:t>
      </w:r>
      <w:r w:rsid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Azienda.</w:t>
      </w:r>
    </w:p>
    <w:p w:rsidR="00721BDF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4. Le clausole del presente contratto sono sostituite, modificate od abrogate automaticamente per</w:t>
      </w:r>
      <w:r w:rsid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effetto di norme aventi carattere cogente contenute in leggi o regolamenti che entreranno in</w:t>
      </w:r>
      <w:r w:rsid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vigore successivamente, fermo restando che, in tal caso, il Fornitore rinuncia ora per allora a</w:t>
      </w:r>
      <w:r w:rsid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promuovere eventuali azioni volte all’incremento del corrispettivo pattuito ovvero ad opporre</w:t>
      </w:r>
      <w:r w:rsid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eccezioni rivolte a sospendere o risolvere il rapporto contrattuale.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</w:rPr>
      </w:pPr>
      <w:r w:rsidRPr="00F5312F">
        <w:rPr>
          <w:rFonts w:asciiTheme="majorHAnsi" w:eastAsiaTheme="minorHAnsi" w:hAnsiTheme="majorHAnsi" w:cs="Gill Sans MT"/>
          <w:b/>
          <w:bCs/>
        </w:rPr>
        <w:t>Articolo 2</w:t>
      </w:r>
    </w:p>
    <w:p w:rsidR="00F5312F" w:rsidRPr="00F5312F" w:rsidRDefault="003D441D" w:rsidP="00F5312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  <w:iCs/>
        </w:rPr>
      </w:pPr>
      <w:r w:rsidRPr="00F5312F">
        <w:rPr>
          <w:rFonts w:asciiTheme="majorHAnsi" w:eastAsiaTheme="minorHAnsi" w:hAnsiTheme="majorHAnsi" w:cs="Gill Sans MT"/>
          <w:b/>
          <w:bCs/>
          <w:iCs/>
        </w:rPr>
        <w:t>Oggetto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 xml:space="preserve">1. </w:t>
      </w:r>
      <w:r w:rsidR="00F5312F">
        <w:rPr>
          <w:rFonts w:asciiTheme="majorHAnsi" w:eastAsiaTheme="minorHAnsi" w:hAnsiTheme="majorHAnsi" w:cs="Gill Sans MT"/>
        </w:rPr>
        <w:t>L’Azienda Ospedaliera Pugliese-Ciaccio</w:t>
      </w:r>
      <w:r w:rsidRPr="00F5312F">
        <w:rPr>
          <w:rFonts w:asciiTheme="majorHAnsi" w:eastAsiaTheme="minorHAnsi" w:hAnsiTheme="majorHAnsi" w:cs="Gill Sans MT"/>
        </w:rPr>
        <w:t xml:space="preserve"> affida alla società (Fornitore) __________________con sede</w:t>
      </w:r>
      <w:r w:rsid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 xml:space="preserve">______________in via __________________, </w:t>
      </w:r>
      <w:r w:rsidR="00BC04BA">
        <w:rPr>
          <w:rFonts w:asciiTheme="majorHAnsi" w:eastAsiaTheme="minorHAnsi" w:hAnsiTheme="majorHAnsi" w:cs="Gill Sans MT"/>
        </w:rPr>
        <w:t>le forniture</w:t>
      </w:r>
      <w:r w:rsidR="001567A4">
        <w:rPr>
          <w:rFonts w:asciiTheme="majorHAnsi" w:eastAsiaTheme="minorHAnsi" w:hAnsiTheme="majorHAnsi" w:cs="Gill Sans MT"/>
        </w:rPr>
        <w:t>/i servizi</w:t>
      </w:r>
      <w:r w:rsidRPr="00F5312F">
        <w:rPr>
          <w:rFonts w:asciiTheme="majorHAnsi" w:eastAsiaTheme="minorHAnsi" w:hAnsiTheme="majorHAnsi" w:cs="Gill Sans MT"/>
        </w:rPr>
        <w:t xml:space="preserve"> ___________ nelle modalità</w:t>
      </w:r>
      <w:r w:rsid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richiamate nel Capitolato Tecnico e nella documentazione di gara.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2. Con il presente contratto il Fornitore si obbliga irrevocabilmente nei confronti dell’</w:t>
      </w:r>
      <w:r w:rsidR="00F5312F">
        <w:rPr>
          <w:rFonts w:asciiTheme="majorHAnsi" w:eastAsiaTheme="minorHAnsi" w:hAnsiTheme="majorHAnsi" w:cs="Gill Sans MT"/>
        </w:rPr>
        <w:t>Azienda Ospedaliera Pugliese-Ciaccio</w:t>
      </w:r>
      <w:r w:rsidR="001567A4">
        <w:rPr>
          <w:rFonts w:asciiTheme="majorHAnsi" w:eastAsiaTheme="minorHAnsi" w:hAnsiTheme="majorHAnsi" w:cs="Gill Sans MT"/>
        </w:rPr>
        <w:t xml:space="preserve"> ad eseguire tutte</w:t>
      </w:r>
      <w:r w:rsidRPr="00F5312F">
        <w:rPr>
          <w:rFonts w:asciiTheme="majorHAnsi" w:eastAsiaTheme="minorHAnsi" w:hAnsiTheme="majorHAnsi" w:cs="Gill Sans MT"/>
        </w:rPr>
        <w:t xml:space="preserve"> </w:t>
      </w:r>
      <w:r w:rsidR="001567A4">
        <w:rPr>
          <w:rFonts w:asciiTheme="majorHAnsi" w:eastAsiaTheme="minorHAnsi" w:hAnsiTheme="majorHAnsi" w:cs="Gill Sans MT"/>
        </w:rPr>
        <w:t>le forniture</w:t>
      </w:r>
      <w:r w:rsidRPr="00F5312F">
        <w:rPr>
          <w:rFonts w:asciiTheme="majorHAnsi" w:eastAsiaTheme="minorHAnsi" w:hAnsiTheme="majorHAnsi" w:cs="Gill Sans MT"/>
        </w:rPr>
        <w:t xml:space="preserve">, dettagliatamente descritti nel Capitolato </w:t>
      </w:r>
      <w:r w:rsidRPr="00F5312F">
        <w:rPr>
          <w:rFonts w:asciiTheme="majorHAnsi" w:eastAsiaTheme="minorHAnsi" w:hAnsiTheme="majorHAnsi" w:cs="Gill Sans MT"/>
        </w:rPr>
        <w:lastRenderedPageBreak/>
        <w:t>Tecnico e nell’Offerta</w:t>
      </w:r>
      <w:r w:rsid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Tecnica il tutto nei limiti dell'importo del valore economico complessivo pari ad Euro</w:t>
      </w:r>
      <w:r w:rsid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___________ __, IVA</w:t>
      </w:r>
      <w:r w:rsidR="001567A4">
        <w:rPr>
          <w:rFonts w:asciiTheme="majorHAnsi" w:eastAsiaTheme="minorHAnsi" w:hAnsiTheme="majorHAnsi" w:cs="Gill Sans MT"/>
        </w:rPr>
        <w:t xml:space="preserve"> esclusa</w:t>
      </w:r>
      <w:r w:rsidRPr="00F5312F">
        <w:rPr>
          <w:rFonts w:asciiTheme="majorHAnsi" w:eastAsiaTheme="minorHAnsi" w:hAnsiTheme="majorHAnsi" w:cs="Gill Sans MT"/>
        </w:rPr>
        <w:t>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3. Tale importo economico complessivo è stato calcolato sulla base dell’offerta economica</w:t>
      </w:r>
      <w:r w:rsid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presentata dal Fornitore in sede di gara.</w:t>
      </w:r>
    </w:p>
    <w:p w:rsidR="00721BDF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4. L’</w:t>
      </w:r>
      <w:r w:rsidR="00F5312F" w:rsidRPr="00F5312F">
        <w:rPr>
          <w:rFonts w:asciiTheme="majorHAnsi" w:eastAsiaTheme="minorHAnsi" w:hAnsiTheme="majorHAnsi" w:cs="Gill Sans MT"/>
        </w:rPr>
        <w:t xml:space="preserve"> </w:t>
      </w:r>
      <w:r w:rsidR="00F5312F">
        <w:rPr>
          <w:rFonts w:asciiTheme="majorHAnsi" w:eastAsiaTheme="minorHAnsi" w:hAnsiTheme="majorHAnsi" w:cs="Gill Sans MT"/>
        </w:rPr>
        <w:t>Azienda Ospedaliera Pugliese-Ciaccio</w:t>
      </w:r>
      <w:r w:rsidR="00F5312F" w:rsidRP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 xml:space="preserve">si </w:t>
      </w:r>
      <w:r w:rsidRPr="00F5312F">
        <w:rPr>
          <w:rFonts w:asciiTheme="majorHAnsi" w:eastAsiaTheme="minorHAnsi" w:hAnsiTheme="majorHAnsi" w:cs="Arial"/>
        </w:rPr>
        <w:t>riserva la facoltà di richiedere al Fornitore, nel periodo di efficacia del</w:t>
      </w:r>
      <w:r w:rsidR="00F5312F">
        <w:rPr>
          <w:rFonts w:asciiTheme="majorHAnsi" w:eastAsiaTheme="minorHAnsi" w:hAnsiTheme="majorHAnsi" w:cs="Arial"/>
        </w:rPr>
        <w:t xml:space="preserve"> </w:t>
      </w:r>
      <w:r w:rsidRPr="00F5312F">
        <w:rPr>
          <w:rFonts w:asciiTheme="majorHAnsi" w:eastAsiaTheme="minorHAnsi" w:hAnsiTheme="majorHAnsi" w:cs="Arial"/>
        </w:rPr>
        <w:t>presente Atto, l’aumento delle prestazioni contrattuali, nei limiti in vigore per le forniture in</w:t>
      </w:r>
      <w:r w:rsidR="00F5312F">
        <w:rPr>
          <w:rFonts w:asciiTheme="majorHAnsi" w:eastAsiaTheme="minorHAnsi" w:hAnsiTheme="majorHAnsi" w:cs="Arial"/>
        </w:rPr>
        <w:t xml:space="preserve"> </w:t>
      </w:r>
      <w:r w:rsidRPr="00F5312F">
        <w:rPr>
          <w:rFonts w:asciiTheme="majorHAnsi" w:eastAsiaTheme="minorHAnsi" w:hAnsiTheme="majorHAnsi" w:cs="Arial"/>
        </w:rPr>
        <w:t>favore della Pubblica Amministrazione, alle condizioni, corrispettivi e termini stabiliti nel</w:t>
      </w:r>
      <w:r w:rsidR="00F5312F">
        <w:rPr>
          <w:rFonts w:asciiTheme="majorHAnsi" w:eastAsiaTheme="minorHAnsi" w:hAnsiTheme="majorHAnsi" w:cs="Arial"/>
        </w:rPr>
        <w:t xml:space="preserve"> </w:t>
      </w:r>
      <w:r w:rsidRPr="00F5312F">
        <w:rPr>
          <w:rFonts w:asciiTheme="majorHAnsi" w:eastAsiaTheme="minorHAnsi" w:hAnsiTheme="majorHAnsi" w:cs="Arial"/>
        </w:rPr>
        <w:t>presente Atto, in conformità a quanto previsto dall’art. 106 del D.Lgs. 50/2016</w:t>
      </w:r>
      <w:r w:rsidRPr="00F5312F">
        <w:rPr>
          <w:rFonts w:asciiTheme="majorHAnsi" w:eastAsiaTheme="minorHAnsi" w:hAnsiTheme="majorHAnsi" w:cs="Gill Sans MT"/>
        </w:rPr>
        <w:t>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</w:rPr>
      </w:pPr>
      <w:r w:rsidRPr="00F5312F">
        <w:rPr>
          <w:rFonts w:asciiTheme="majorHAnsi" w:eastAsiaTheme="minorHAnsi" w:hAnsiTheme="majorHAnsi" w:cs="Gill Sans MT"/>
          <w:b/>
          <w:bCs/>
        </w:rPr>
        <w:t>Articolo 3</w:t>
      </w:r>
    </w:p>
    <w:p w:rsidR="00F5312F" w:rsidRPr="00F5312F" w:rsidRDefault="003D441D" w:rsidP="00F5312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  <w:iCs/>
        </w:rPr>
      </w:pPr>
      <w:r w:rsidRPr="00F5312F">
        <w:rPr>
          <w:rFonts w:asciiTheme="majorHAnsi" w:eastAsiaTheme="minorHAnsi" w:hAnsiTheme="majorHAnsi" w:cs="Gill Sans MT"/>
          <w:b/>
          <w:bCs/>
          <w:iCs/>
        </w:rPr>
        <w:t>Durata del contratto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1. Il contratto avrà una durata di</w:t>
      </w:r>
      <w:r w:rsidR="00841A43">
        <w:rPr>
          <w:rFonts w:asciiTheme="majorHAnsi" w:eastAsiaTheme="minorHAnsi" w:hAnsiTheme="majorHAnsi" w:cs="Gill Sans MT"/>
        </w:rPr>
        <w:t xml:space="preserve"> 36</w:t>
      </w:r>
      <w:r w:rsidR="00A83D96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mesi dalla sottoscrizione.</w:t>
      </w:r>
    </w:p>
    <w:p w:rsid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2. Resta inteso tra le Parti che, ai sensi di legge, la durata dell’efficacia del presente Contratto nel</w:t>
      </w:r>
      <w:r w:rsid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suo complesso e/o delle singole clausole di cui si compone non potrà essere tacitamente e/o</w:t>
      </w:r>
      <w:r w:rsid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unilateralmente prorogata o rinnovata oltre il suddetto termine, fatta salva la facoltà per</w:t>
      </w:r>
      <w:r w:rsid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l’</w:t>
      </w:r>
      <w:r w:rsidR="00F5312F" w:rsidRPr="00F5312F">
        <w:rPr>
          <w:rFonts w:asciiTheme="majorHAnsi" w:eastAsiaTheme="minorHAnsi" w:hAnsiTheme="majorHAnsi" w:cs="Gill Sans MT"/>
        </w:rPr>
        <w:t xml:space="preserve"> </w:t>
      </w:r>
      <w:r w:rsidR="00F5312F">
        <w:rPr>
          <w:rFonts w:asciiTheme="majorHAnsi" w:eastAsiaTheme="minorHAnsi" w:hAnsiTheme="majorHAnsi" w:cs="Gill Sans MT"/>
        </w:rPr>
        <w:t>Azienda Ospedaliera Pugliese-Ciaccio</w:t>
      </w:r>
      <w:r w:rsidR="00F5312F" w:rsidRP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 xml:space="preserve"> di prorogare gli effetti del presente Contratto per il tempo necessario</w:t>
      </w:r>
      <w:r w:rsid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all’espletamento di una nuova gara.</w:t>
      </w:r>
    </w:p>
    <w:p w:rsidR="00BA42F5" w:rsidRDefault="00BA42F5" w:rsidP="00F5312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</w:rPr>
      </w:pPr>
    </w:p>
    <w:p w:rsidR="003D441D" w:rsidRPr="00F5312F" w:rsidRDefault="003D441D" w:rsidP="00F5312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</w:rPr>
      </w:pPr>
      <w:r w:rsidRPr="00F5312F">
        <w:rPr>
          <w:rFonts w:asciiTheme="majorHAnsi" w:eastAsiaTheme="minorHAnsi" w:hAnsiTheme="majorHAnsi" w:cs="Gill Sans MT"/>
          <w:b/>
          <w:bCs/>
        </w:rPr>
        <w:t>Articolo 4</w:t>
      </w:r>
    </w:p>
    <w:p w:rsidR="003D441D" w:rsidRDefault="003D441D" w:rsidP="00F5312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  <w:iCs/>
        </w:rPr>
      </w:pPr>
      <w:r w:rsidRPr="00F5312F">
        <w:rPr>
          <w:rFonts w:asciiTheme="majorHAnsi" w:eastAsiaTheme="minorHAnsi" w:hAnsiTheme="majorHAnsi" w:cs="Gill Sans MT"/>
          <w:b/>
          <w:bCs/>
          <w:iCs/>
        </w:rPr>
        <w:t>Condizioni della fornitura e limitazione di responsabilità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1. Sono a carico del Fornitore, intendendosi remunerati con il corrispettivo contrattuale di cui</w:t>
      </w:r>
      <w:r w:rsid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oltre, tutti gli oneri, le spese ed i rischi relativi alla prestazione delle attività, nonché ad ogni</w:t>
      </w:r>
      <w:r w:rsid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attività che si rendesse necessaria per la prestazione degli stessi o, comunque, opportuna per</w:t>
      </w:r>
      <w:r w:rsid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un corretto e completo adempimento delle obbligazioni previste, ivi compresi quelli relativi ad</w:t>
      </w:r>
      <w:r w:rsid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eventuali spese di trasporto, di viaggio e di missione per il personale addetto all'esecuzione</w:t>
      </w:r>
      <w:r w:rsid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contrattuale.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2. Il Fornitore garantisce l'esecuzione di tutte le prestazioni oggetto del rapporto contrattuale a</w:t>
      </w:r>
      <w:r w:rsid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perfetta regola d'arte, nel rispetto delle norme vigenti e secondo le condizioni, le modalità, i</w:t>
      </w:r>
      <w:r w:rsid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termini e le prescrizioni contenute nella documentazione di gara, pena la risoluzione di diritto</w:t>
      </w:r>
      <w:r w:rsid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del contratto.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3. Le prestazioni contrattuali dovranno necessariamente essere conformi, salva espressa deroga,</w:t>
      </w:r>
      <w:r w:rsid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alle caratteristiche tecniche ed alle specifiche indicate negli atti di gara. In ogni caso, il Fornitore</w:t>
      </w:r>
      <w:r w:rsid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si obbliga ad osservare tutte le norme e tutte le prescrizioni tecniche e di sicurezza in vigore,</w:t>
      </w:r>
      <w:r w:rsid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nonché quelle che dovessero essere emanate successivamente all'aggiudicazione.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4. Gli eventuali maggiori oneri derivanti dalla necessità di osservare le norme e le prescrizioni di</w:t>
      </w:r>
      <w:r w:rsidR="00707688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cui sopra, anche se entrate in vigore successivamente all'aggiudicazione, resteranno ad esclusivo</w:t>
      </w:r>
      <w:r w:rsidR="00707688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carico del Fornitore, intendendosi in ogni caso remunerati con il corrispettivo contrattuale di</w:t>
      </w:r>
      <w:r w:rsidR="00707688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cui oltre ed il Fornitore non potrà, pertanto, avanzare pretesa di compensi, a qualsiasi titolo,</w:t>
      </w:r>
      <w:r w:rsidR="00707688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nei confronti dell’</w:t>
      </w:r>
      <w:r w:rsidR="00707688">
        <w:rPr>
          <w:rFonts w:asciiTheme="majorHAnsi" w:eastAsiaTheme="minorHAnsi" w:hAnsiTheme="majorHAnsi" w:cs="Gill Sans MT"/>
        </w:rPr>
        <w:t>Azienda Ospedaliera Pugliese-Ciaccio</w:t>
      </w:r>
      <w:r w:rsidR="00707688" w:rsidRP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 xml:space="preserve"> assumendosene il medesimo Fornitore ogni relativa alea.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lastRenderedPageBreak/>
        <w:t>5. Il Fornitore si impegna espressamente a manlevare e tenere indenne l’</w:t>
      </w:r>
      <w:r w:rsidR="00707688">
        <w:rPr>
          <w:rFonts w:asciiTheme="majorHAnsi" w:eastAsiaTheme="minorHAnsi" w:hAnsiTheme="majorHAnsi" w:cs="Gill Sans MT"/>
        </w:rPr>
        <w:t xml:space="preserve">Azienda Ospedaliera Pugliese-Ciaccio </w:t>
      </w:r>
      <w:r w:rsidRPr="00F5312F">
        <w:rPr>
          <w:rFonts w:asciiTheme="majorHAnsi" w:eastAsiaTheme="minorHAnsi" w:hAnsiTheme="majorHAnsi" w:cs="Gill Sans MT"/>
        </w:rPr>
        <w:t>da tutte le</w:t>
      </w:r>
      <w:r w:rsidR="00707688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conseguenze derivanti dall'eventuale inosservanza delle norme e prescrizioni tecniche, di</w:t>
      </w:r>
      <w:r w:rsidR="00707688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sicurezza, di igiene e sanitarie vigenti.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6. Il Fornitore rinuncia espressamente, ora per allora, a qualsiasi pretesa o richiesta di compenso</w:t>
      </w:r>
      <w:r w:rsidR="00707688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nel caso in cui l'esecuzione delle prestazioni contrattuali dovesse essere ostacolata o resa più</w:t>
      </w:r>
      <w:r w:rsidR="00707688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onerosa dalle attività svolte dall’</w:t>
      </w:r>
      <w:r w:rsidR="00707688" w:rsidRPr="00707688">
        <w:rPr>
          <w:rFonts w:asciiTheme="majorHAnsi" w:eastAsiaTheme="minorHAnsi" w:hAnsiTheme="majorHAnsi" w:cs="Gill Sans MT"/>
        </w:rPr>
        <w:t xml:space="preserve"> </w:t>
      </w:r>
      <w:r w:rsidR="00707688">
        <w:rPr>
          <w:rFonts w:asciiTheme="majorHAnsi" w:eastAsiaTheme="minorHAnsi" w:hAnsiTheme="majorHAnsi" w:cs="Gill Sans MT"/>
        </w:rPr>
        <w:t>Azienda Ospedaliera Pugliese-Ciaccio</w:t>
      </w:r>
      <w:r w:rsidR="00707688" w:rsidRP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e da terzi autorizzati.</w:t>
      </w:r>
    </w:p>
    <w:p w:rsidR="00A83D96" w:rsidRDefault="003D441D" w:rsidP="00A83D96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7. Il Fornitore si obbliga a consentire all’</w:t>
      </w:r>
      <w:r w:rsidR="00707688">
        <w:rPr>
          <w:rFonts w:asciiTheme="majorHAnsi" w:eastAsiaTheme="minorHAnsi" w:hAnsiTheme="majorHAnsi" w:cs="Gill Sans MT"/>
        </w:rPr>
        <w:t>Azienda Ospedaliera Pugliese-Ciaccio</w:t>
      </w:r>
      <w:r w:rsidR="00707688" w:rsidRP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di procedere in qualsiasi momento e anche</w:t>
      </w:r>
      <w:r w:rsidR="00707688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senza preavviso alle verifiche della piena e corretta esecuzione delle prestazioni oggetto del</w:t>
      </w:r>
      <w:r w:rsidR="00707688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contratto, nonché a prestare la propria collaborazione per consentire lo svolgimento di tali</w:t>
      </w:r>
      <w:r w:rsidR="00707688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verifiche.</w:t>
      </w:r>
    </w:p>
    <w:p w:rsidR="003D441D" w:rsidRPr="00707688" w:rsidRDefault="003D441D" w:rsidP="00A83D9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</w:rPr>
      </w:pPr>
      <w:r w:rsidRPr="00707688">
        <w:rPr>
          <w:rFonts w:asciiTheme="majorHAnsi" w:eastAsiaTheme="minorHAnsi" w:hAnsiTheme="majorHAnsi" w:cs="Gill Sans MT"/>
          <w:b/>
          <w:bCs/>
        </w:rPr>
        <w:t>Articolo 5</w:t>
      </w:r>
    </w:p>
    <w:p w:rsidR="00707688" w:rsidRPr="00707688" w:rsidRDefault="003D441D" w:rsidP="00A83D9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  <w:iCs/>
        </w:rPr>
      </w:pPr>
      <w:r w:rsidRPr="00707688">
        <w:rPr>
          <w:rFonts w:asciiTheme="majorHAnsi" w:eastAsiaTheme="minorHAnsi" w:hAnsiTheme="majorHAnsi" w:cs="Gill Sans MT"/>
          <w:b/>
          <w:bCs/>
          <w:iCs/>
        </w:rPr>
        <w:t>Obbligazioni specifiche del Fornitore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1. Il Fornitore si obbliga, oltre a quanto previsto nelle altre parti del presente contratto, a:</w:t>
      </w:r>
    </w:p>
    <w:p w:rsidR="00841A43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 xml:space="preserve">a. garantire la continuità </w:t>
      </w:r>
      <w:r w:rsidR="009B34AA">
        <w:rPr>
          <w:rFonts w:asciiTheme="majorHAnsi" w:eastAsiaTheme="minorHAnsi" w:hAnsiTheme="majorHAnsi" w:cs="Gill Sans MT"/>
        </w:rPr>
        <w:t>delle forniture</w:t>
      </w:r>
      <w:r w:rsidRPr="00F5312F">
        <w:rPr>
          <w:rFonts w:asciiTheme="majorHAnsi" w:eastAsiaTheme="minorHAnsi" w:hAnsiTheme="majorHAnsi" w:cs="Gill Sans MT"/>
        </w:rPr>
        <w:t xml:space="preserve"> presi in carico coordinandosi anche con </w:t>
      </w:r>
      <w:r w:rsidR="00841A43">
        <w:rPr>
          <w:rFonts w:asciiTheme="majorHAnsi" w:eastAsiaTheme="minorHAnsi" w:hAnsiTheme="majorHAnsi" w:cs="Gill Sans MT"/>
        </w:rPr>
        <w:t>il Direttore di Farmacia dell’AOPC</w:t>
      </w:r>
      <w:r w:rsidRPr="00F5312F">
        <w:rPr>
          <w:rFonts w:asciiTheme="majorHAnsi" w:eastAsiaTheme="minorHAnsi" w:hAnsiTheme="majorHAnsi" w:cs="Gill Sans MT"/>
        </w:rPr>
        <w:t>;</w:t>
      </w:r>
    </w:p>
    <w:p w:rsidR="003D441D" w:rsidRPr="00F5312F" w:rsidRDefault="00841A43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>
        <w:rPr>
          <w:rFonts w:asciiTheme="majorHAnsi" w:eastAsiaTheme="minorHAnsi" w:hAnsiTheme="majorHAnsi" w:cs="Gill Sans MT"/>
        </w:rPr>
        <w:t>b)</w:t>
      </w:r>
      <w:r w:rsidR="003D441D" w:rsidRPr="00F5312F">
        <w:rPr>
          <w:rFonts w:asciiTheme="majorHAnsi" w:eastAsiaTheme="minorHAnsi" w:hAnsiTheme="majorHAnsi" w:cs="Gill Sans MT"/>
        </w:rPr>
        <w:t xml:space="preserve"> erogare </w:t>
      </w:r>
      <w:r w:rsidR="00160D42">
        <w:rPr>
          <w:rFonts w:asciiTheme="majorHAnsi" w:eastAsiaTheme="minorHAnsi" w:hAnsiTheme="majorHAnsi" w:cs="Gill Sans MT"/>
        </w:rPr>
        <w:t>le forniture</w:t>
      </w:r>
      <w:r w:rsidR="003D441D" w:rsidRPr="00F5312F">
        <w:rPr>
          <w:rFonts w:asciiTheme="majorHAnsi" w:eastAsiaTheme="minorHAnsi" w:hAnsiTheme="majorHAnsi" w:cs="Gill Sans MT"/>
        </w:rPr>
        <w:t xml:space="preserve"> oggetto del Contratto impiegando tutte le</w:t>
      </w:r>
      <w:r w:rsidR="00707688">
        <w:rPr>
          <w:rFonts w:asciiTheme="majorHAnsi" w:eastAsiaTheme="minorHAnsi" w:hAnsiTheme="majorHAnsi" w:cs="Gill Sans MT"/>
        </w:rPr>
        <w:t xml:space="preserve"> </w:t>
      </w:r>
      <w:r w:rsidR="003D441D" w:rsidRPr="00F5312F">
        <w:rPr>
          <w:rFonts w:asciiTheme="majorHAnsi" w:eastAsiaTheme="minorHAnsi" w:hAnsiTheme="majorHAnsi" w:cs="Gill Sans MT"/>
        </w:rPr>
        <w:t>strutture ed il personale necessario per la loro realizzazione secondo quanto stabilito nel</w:t>
      </w:r>
      <w:r w:rsidR="00707688">
        <w:rPr>
          <w:rFonts w:asciiTheme="majorHAnsi" w:eastAsiaTheme="minorHAnsi" w:hAnsiTheme="majorHAnsi" w:cs="Gill Sans MT"/>
        </w:rPr>
        <w:t xml:space="preserve"> </w:t>
      </w:r>
      <w:r w:rsidR="003D441D" w:rsidRPr="00F5312F">
        <w:rPr>
          <w:rFonts w:asciiTheme="majorHAnsi" w:eastAsiaTheme="minorHAnsi" w:hAnsiTheme="majorHAnsi" w:cs="Gill Sans MT"/>
        </w:rPr>
        <w:t>Contratto e negli Atti di gara;</w:t>
      </w:r>
    </w:p>
    <w:p w:rsidR="003D441D" w:rsidRPr="00F5312F" w:rsidRDefault="00841A43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>
        <w:rPr>
          <w:rFonts w:asciiTheme="majorHAnsi" w:eastAsiaTheme="minorHAnsi" w:hAnsiTheme="majorHAnsi" w:cs="Gill Sans MT"/>
        </w:rPr>
        <w:t>c)</w:t>
      </w:r>
      <w:r w:rsidR="003D441D" w:rsidRPr="00F5312F">
        <w:rPr>
          <w:rFonts w:asciiTheme="majorHAnsi" w:eastAsiaTheme="minorHAnsi" w:hAnsiTheme="majorHAnsi" w:cs="Gill Sans MT"/>
        </w:rPr>
        <w:t xml:space="preserve"> comunicare tempestivamente le eventuali variazioni della propria struttura organizzativa</w:t>
      </w:r>
      <w:r w:rsidR="00707688">
        <w:rPr>
          <w:rFonts w:asciiTheme="majorHAnsi" w:eastAsiaTheme="minorHAnsi" w:hAnsiTheme="majorHAnsi" w:cs="Gill Sans MT"/>
        </w:rPr>
        <w:t xml:space="preserve"> </w:t>
      </w:r>
      <w:r w:rsidR="003D441D" w:rsidRPr="00F5312F">
        <w:rPr>
          <w:rFonts w:asciiTheme="majorHAnsi" w:eastAsiaTheme="minorHAnsi" w:hAnsiTheme="majorHAnsi" w:cs="Gill Sans MT"/>
        </w:rPr>
        <w:t>coinvolta nell'esecuzione del Contratto, indicando analiticamente le variazioni intervenute;</w:t>
      </w:r>
    </w:p>
    <w:p w:rsidR="003D441D" w:rsidRPr="00707688" w:rsidRDefault="003D441D" w:rsidP="0070768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</w:rPr>
      </w:pPr>
      <w:r w:rsidRPr="00707688">
        <w:rPr>
          <w:rFonts w:asciiTheme="majorHAnsi" w:eastAsiaTheme="minorHAnsi" w:hAnsiTheme="majorHAnsi" w:cs="Gill Sans MT"/>
          <w:b/>
          <w:bCs/>
        </w:rPr>
        <w:t>Articolo 6</w:t>
      </w:r>
    </w:p>
    <w:p w:rsidR="00707688" w:rsidRPr="00707688" w:rsidRDefault="003D441D" w:rsidP="0070768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  <w:iCs/>
        </w:rPr>
      </w:pPr>
      <w:r w:rsidRPr="00707688">
        <w:rPr>
          <w:rFonts w:asciiTheme="majorHAnsi" w:eastAsiaTheme="minorHAnsi" w:hAnsiTheme="majorHAnsi" w:cs="Gill Sans MT"/>
          <w:b/>
          <w:bCs/>
          <w:iCs/>
        </w:rPr>
        <w:t>Modalità e te</w:t>
      </w:r>
      <w:r w:rsidR="00285869">
        <w:rPr>
          <w:rFonts w:asciiTheme="majorHAnsi" w:eastAsiaTheme="minorHAnsi" w:hAnsiTheme="majorHAnsi" w:cs="Gill Sans MT"/>
          <w:b/>
          <w:bCs/>
          <w:iCs/>
        </w:rPr>
        <w:t>rmini di esecuzione della fornitura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1. Il Fornitore si obbliga a prestare la fornitura richiesta secondo le modalità stabilite nel</w:t>
      </w:r>
      <w:r w:rsidR="00A95A57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Disciplinare di gara, nel Capitolato Tecnico, negli atti presentati dal Fornitore in sede di gara</w:t>
      </w:r>
      <w:r w:rsidR="00A95A57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(Offerta tecnica), pena l'applicazione delle penali di cui oltre.</w:t>
      </w:r>
    </w:p>
    <w:p w:rsidR="00707688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2. Il Fornitore si obbliga a rispettare tutte le indicazioni relative alla buona e corretta esecuzione</w:t>
      </w:r>
      <w:r w:rsidR="00A95A57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contrattuale che dovessero essere impartite dall’</w:t>
      </w:r>
      <w:r w:rsidR="00707688" w:rsidRPr="00707688">
        <w:rPr>
          <w:rFonts w:asciiTheme="majorHAnsi" w:eastAsiaTheme="minorHAnsi" w:hAnsiTheme="majorHAnsi" w:cs="Gill Sans MT"/>
        </w:rPr>
        <w:t xml:space="preserve"> </w:t>
      </w:r>
      <w:r w:rsidR="00707688">
        <w:rPr>
          <w:rFonts w:asciiTheme="majorHAnsi" w:eastAsiaTheme="minorHAnsi" w:hAnsiTheme="majorHAnsi" w:cs="Gill Sans MT"/>
        </w:rPr>
        <w:t>Azienda Ospedaliera Pugliese-Ciaccio</w:t>
      </w:r>
      <w:r w:rsidRPr="00F5312F">
        <w:rPr>
          <w:rFonts w:asciiTheme="majorHAnsi" w:eastAsiaTheme="minorHAnsi" w:hAnsiTheme="majorHAnsi" w:cs="Gill Sans MT"/>
        </w:rPr>
        <w:t>.</w:t>
      </w:r>
    </w:p>
    <w:p w:rsidR="003D441D" w:rsidRPr="00707688" w:rsidRDefault="00707688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 xml:space="preserve"> </w:t>
      </w:r>
      <w:r w:rsidR="003D441D" w:rsidRPr="00F5312F">
        <w:rPr>
          <w:rFonts w:asciiTheme="majorHAnsi" w:eastAsiaTheme="minorHAnsi" w:hAnsiTheme="majorHAnsi" w:cs="Gill Sans MT"/>
        </w:rPr>
        <w:t>3. L'erogazione di ciascun</w:t>
      </w:r>
      <w:r w:rsidR="00A95A57">
        <w:rPr>
          <w:rFonts w:asciiTheme="majorHAnsi" w:eastAsiaTheme="minorHAnsi" w:hAnsiTheme="majorHAnsi" w:cs="Gill Sans MT"/>
        </w:rPr>
        <w:t>a fornitura</w:t>
      </w:r>
      <w:r w:rsidR="003D441D" w:rsidRPr="00F5312F">
        <w:rPr>
          <w:rFonts w:asciiTheme="majorHAnsi" w:eastAsiaTheme="minorHAnsi" w:hAnsiTheme="majorHAnsi" w:cs="Gill Sans MT"/>
        </w:rPr>
        <w:t xml:space="preserve"> si intende comprensiva di ogni onere e spesa, nessuna esclusa.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4. L'esecuzione di ciascun</w:t>
      </w:r>
      <w:r w:rsidR="00A95A57">
        <w:rPr>
          <w:rFonts w:asciiTheme="majorHAnsi" w:eastAsiaTheme="minorHAnsi" w:hAnsiTheme="majorHAnsi" w:cs="Gill Sans MT"/>
        </w:rPr>
        <w:t>a fornitura</w:t>
      </w:r>
      <w:r w:rsidRPr="00F5312F">
        <w:rPr>
          <w:rFonts w:asciiTheme="majorHAnsi" w:eastAsiaTheme="minorHAnsi" w:hAnsiTheme="majorHAnsi" w:cs="Gill Sans MT"/>
        </w:rPr>
        <w:t xml:space="preserve"> deve avvenire secondo quanto previsto negli atti di cui al punto</w:t>
      </w:r>
      <w:r w:rsidR="00707688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1.</w:t>
      </w:r>
    </w:p>
    <w:p w:rsidR="00A95A57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5. Il Fornitore deve erogare la fornitura nel rispetto delle fasce orarie e delle modalità stabilite</w:t>
      </w:r>
      <w:r w:rsidR="00707688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pena l'applicazione delle penali di cui oltre.</w:t>
      </w:r>
    </w:p>
    <w:p w:rsidR="003D441D" w:rsidRPr="00707688" w:rsidRDefault="003D441D" w:rsidP="0070768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</w:rPr>
      </w:pPr>
      <w:r w:rsidRPr="00707688">
        <w:rPr>
          <w:rFonts w:asciiTheme="majorHAnsi" w:eastAsiaTheme="minorHAnsi" w:hAnsiTheme="majorHAnsi" w:cs="Gill Sans MT"/>
          <w:b/>
          <w:bCs/>
        </w:rPr>
        <w:t>Articolo 7</w:t>
      </w:r>
    </w:p>
    <w:p w:rsidR="00707688" w:rsidRPr="00707688" w:rsidRDefault="003D441D" w:rsidP="0070768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  <w:iCs/>
        </w:rPr>
      </w:pPr>
      <w:r w:rsidRPr="00707688">
        <w:rPr>
          <w:rFonts w:asciiTheme="majorHAnsi" w:eastAsiaTheme="minorHAnsi" w:hAnsiTheme="majorHAnsi" w:cs="Gill Sans MT"/>
          <w:b/>
          <w:bCs/>
          <w:iCs/>
        </w:rPr>
        <w:t>Verifica e controllo quali/quantitativo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1. Il Fornitore si obbliga a consentire all’</w:t>
      </w:r>
      <w:r w:rsidR="00707688">
        <w:rPr>
          <w:rFonts w:asciiTheme="majorHAnsi" w:eastAsiaTheme="minorHAnsi" w:hAnsiTheme="majorHAnsi" w:cs="Gill Sans MT"/>
        </w:rPr>
        <w:t>Azienda Ospedaliera Pugliese-Ciaccio</w:t>
      </w:r>
      <w:r w:rsidR="00707688" w:rsidRP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di procedere, in qualsiasi momento e anche</w:t>
      </w:r>
      <w:r w:rsidR="00707688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senza preavviso, alle verifiche della piena e corretta esecuzione delle prestazioni oggetto del</w:t>
      </w:r>
      <w:r w:rsidR="00707688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contratto previste dal Capitolato Tecnico e dall’Offerta Tecnica, nonché a prestare la propria</w:t>
      </w:r>
      <w:r w:rsidR="00707688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collaborazione per consentire lo svolgimento di tali verifiche.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lastRenderedPageBreak/>
        <w:t>2. Anche ai sensi degli artt. 101 e 103 del D.Lgs. n. 50/2016, il Fornitore si obbliga a consentire</w:t>
      </w:r>
      <w:r w:rsidR="00707688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all’</w:t>
      </w:r>
      <w:r w:rsidR="00707688" w:rsidRPr="00707688">
        <w:rPr>
          <w:rFonts w:asciiTheme="majorHAnsi" w:eastAsiaTheme="minorHAnsi" w:hAnsiTheme="majorHAnsi" w:cs="Gill Sans MT"/>
        </w:rPr>
        <w:t xml:space="preserve"> </w:t>
      </w:r>
      <w:r w:rsidR="00707688">
        <w:rPr>
          <w:rFonts w:asciiTheme="majorHAnsi" w:eastAsiaTheme="minorHAnsi" w:hAnsiTheme="majorHAnsi" w:cs="Gill Sans MT"/>
        </w:rPr>
        <w:t>Azienda Ospedaliera Pugliese-Ciaccio</w:t>
      </w:r>
      <w:r w:rsidRPr="00F5312F">
        <w:rPr>
          <w:rFonts w:asciiTheme="majorHAnsi" w:eastAsiaTheme="minorHAnsi" w:hAnsiTheme="majorHAnsi" w:cs="Gill Sans MT"/>
        </w:rPr>
        <w:t>, di procedere, in qualsiasi momento e anche senza preavviso, alle verifiche</w:t>
      </w:r>
      <w:r w:rsidR="00707688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della piena e corretta esecuzione delle prestazioni oggetto del Contratto, nonché a prestare la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propria collaborazione per consentire lo svolgimento di tali verifiche, nel rispetto di quanto</w:t>
      </w:r>
      <w:r w:rsidR="00707688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previsto dalla vigente normativa.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3. In caso di inosservanza totale o parziale di quanto previsto, il Fornitore sarà soggetto a</w:t>
      </w:r>
      <w:r w:rsidR="00707688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contestazione da parte dell’</w:t>
      </w:r>
      <w:r w:rsidR="00707688">
        <w:rPr>
          <w:rFonts w:asciiTheme="majorHAnsi" w:eastAsiaTheme="minorHAnsi" w:hAnsiTheme="majorHAnsi" w:cs="Gill Sans MT"/>
        </w:rPr>
        <w:t>Azienda Ospedaliera Pugliese-Ciaccio</w:t>
      </w:r>
      <w:r w:rsidRPr="00F5312F">
        <w:rPr>
          <w:rFonts w:asciiTheme="majorHAnsi" w:eastAsiaTheme="minorHAnsi" w:hAnsiTheme="majorHAnsi" w:cs="Gill Sans MT"/>
        </w:rPr>
        <w:t>. La contestazione determina l'interruzione dei termini</w:t>
      </w:r>
      <w:r w:rsidR="00707688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di pagamento del canone.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 xml:space="preserve">6. Qualora le </w:t>
      </w:r>
      <w:r w:rsidR="00841A43">
        <w:rPr>
          <w:rFonts w:asciiTheme="majorHAnsi" w:eastAsiaTheme="minorHAnsi" w:hAnsiTheme="majorHAnsi" w:cs="Gill Sans MT"/>
        </w:rPr>
        <w:t>forniture</w:t>
      </w:r>
      <w:r w:rsidRPr="00F5312F">
        <w:rPr>
          <w:rFonts w:asciiTheme="majorHAnsi" w:eastAsiaTheme="minorHAnsi" w:hAnsiTheme="majorHAnsi" w:cs="Gill Sans MT"/>
        </w:rPr>
        <w:t xml:space="preserve"> rese non siano rispondenti agli standard quali/quantitativi stabiliti, il</w:t>
      </w:r>
      <w:r w:rsidR="00707688">
        <w:rPr>
          <w:rFonts w:asciiTheme="majorHAnsi" w:eastAsiaTheme="minorHAnsi" w:hAnsiTheme="majorHAnsi" w:cs="Gill Sans MT"/>
        </w:rPr>
        <w:t xml:space="preserve"> </w:t>
      </w:r>
      <w:r w:rsidR="00841A43">
        <w:rPr>
          <w:rFonts w:asciiTheme="majorHAnsi" w:eastAsiaTheme="minorHAnsi" w:hAnsiTheme="majorHAnsi" w:cs="Gill Sans MT"/>
        </w:rPr>
        <w:t>Direttore della Farmacia</w:t>
      </w:r>
      <w:r w:rsidR="005D65C8" w:rsidRP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o persona da lui delegata, in caso di non conformità</w:t>
      </w:r>
      <w:r w:rsidR="00707688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grave contatta il Fornitore richiedendo l'immediato intervento risolutivo.</w:t>
      </w:r>
    </w:p>
    <w:p w:rsidR="003D441D" w:rsidRPr="00707688" w:rsidRDefault="003D441D" w:rsidP="0070768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</w:rPr>
      </w:pPr>
      <w:r w:rsidRPr="00707688">
        <w:rPr>
          <w:rFonts w:asciiTheme="majorHAnsi" w:eastAsiaTheme="minorHAnsi" w:hAnsiTheme="majorHAnsi" w:cs="Gill Sans MT"/>
          <w:b/>
          <w:bCs/>
        </w:rPr>
        <w:t>Articolo 8</w:t>
      </w:r>
    </w:p>
    <w:p w:rsidR="003D441D" w:rsidRDefault="003D441D" w:rsidP="0070768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  <w:iCs/>
        </w:rPr>
      </w:pPr>
      <w:r w:rsidRPr="00707688">
        <w:rPr>
          <w:rFonts w:asciiTheme="majorHAnsi" w:eastAsiaTheme="minorHAnsi" w:hAnsiTheme="majorHAnsi" w:cs="Gill Sans MT"/>
          <w:b/>
          <w:bCs/>
          <w:iCs/>
        </w:rPr>
        <w:t>Consegna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L’intera fornitura dovrà essere presso il magazzino Farmacia e comunque secondo quanto</w:t>
      </w:r>
      <w:r w:rsidR="00707688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indicato nell’ordine trasmesso. La consegna dei prodotti oggetto della presente gara a cura ed a</w:t>
      </w:r>
      <w:r w:rsidR="00707688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 xml:space="preserve">carico della ditta aggiudicataria dovrà essere effettuata entro </w:t>
      </w:r>
      <w:r w:rsidR="00841A43">
        <w:rPr>
          <w:rFonts w:asciiTheme="majorHAnsi" w:eastAsiaTheme="minorHAnsi" w:hAnsiTheme="majorHAnsi" w:cs="Gill Sans MT"/>
        </w:rPr>
        <w:t>15</w:t>
      </w:r>
      <w:r w:rsidRPr="00F5312F">
        <w:rPr>
          <w:rFonts w:asciiTheme="majorHAnsi" w:eastAsiaTheme="minorHAnsi" w:hAnsiTheme="majorHAnsi" w:cs="Gill Sans MT"/>
        </w:rPr>
        <w:t xml:space="preserve"> giorni consecutivi dalla</w:t>
      </w:r>
      <w:r w:rsidR="00707688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trasmissione dell’ordine.</w:t>
      </w:r>
      <w:r w:rsidR="00707688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La Ditta potrà effettuare consegne parziali della</w:t>
      </w:r>
      <w:r w:rsidR="00985E95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 xml:space="preserve">merce richiesta, purché tutte entro il termine inderogabile dei </w:t>
      </w:r>
      <w:r w:rsidR="00EA7966">
        <w:rPr>
          <w:rFonts w:asciiTheme="majorHAnsi" w:eastAsiaTheme="minorHAnsi" w:hAnsiTheme="majorHAnsi" w:cs="Gill Sans MT"/>
        </w:rPr>
        <w:t>15</w:t>
      </w:r>
      <w:r w:rsidRPr="00F5312F">
        <w:rPr>
          <w:rFonts w:asciiTheme="majorHAnsi" w:eastAsiaTheme="minorHAnsi" w:hAnsiTheme="majorHAnsi" w:cs="Gill Sans MT"/>
        </w:rPr>
        <w:t xml:space="preserve"> giorni sopra indicati.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L’inosservanza dei termini previsti per la consegna comporterà l’automatica applicazione di una</w:t>
      </w:r>
      <w:r w:rsidR="003C3DEB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penale a carico del fornitore per ogni giorno s</w:t>
      </w:r>
      <w:r w:rsidR="003C3DEB">
        <w:rPr>
          <w:rFonts w:asciiTheme="majorHAnsi" w:eastAsiaTheme="minorHAnsi" w:hAnsiTheme="majorHAnsi" w:cs="Gill Sans MT"/>
        </w:rPr>
        <w:t>olare di ritardo nella consegna;</w:t>
      </w:r>
      <w:r w:rsidRPr="00F5312F">
        <w:rPr>
          <w:rFonts w:asciiTheme="majorHAnsi" w:eastAsiaTheme="minorHAnsi" w:hAnsiTheme="majorHAnsi" w:cs="Gill Sans MT"/>
        </w:rPr>
        <w:t xml:space="preserve"> dalla data di</w:t>
      </w:r>
      <w:r w:rsidR="003C3DEB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ricevimento dell'ordine sarà addebitato al fornitore</w:t>
      </w:r>
      <w:r w:rsidR="003C3DEB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inadempiente una penale dello 0,6% dell’importo complessivo contrattu</w:t>
      </w:r>
      <w:r w:rsidR="005D65C8">
        <w:rPr>
          <w:rFonts w:asciiTheme="majorHAnsi" w:eastAsiaTheme="minorHAnsi" w:hAnsiTheme="majorHAnsi" w:cs="Gill Sans MT"/>
        </w:rPr>
        <w:t>alizzato dall’</w:t>
      </w:r>
      <w:r w:rsidRPr="00F5312F">
        <w:rPr>
          <w:rFonts w:asciiTheme="majorHAnsi" w:eastAsiaTheme="minorHAnsi" w:hAnsiTheme="majorHAnsi" w:cs="Gill Sans MT"/>
        </w:rPr>
        <w:t>Azienda</w:t>
      </w:r>
      <w:r w:rsidR="003C3DEB">
        <w:rPr>
          <w:rFonts w:asciiTheme="majorHAnsi" w:eastAsiaTheme="minorHAnsi" w:hAnsiTheme="majorHAnsi" w:cs="Gill Sans MT"/>
        </w:rPr>
        <w:t xml:space="preserve"> Ospedaliera. </w:t>
      </w:r>
      <w:r w:rsidRPr="00F5312F">
        <w:rPr>
          <w:rFonts w:asciiTheme="majorHAnsi" w:eastAsiaTheme="minorHAnsi" w:hAnsiTheme="majorHAnsi" w:cs="Gill Sans MT"/>
        </w:rPr>
        <w:t>Qualora l’ammontare delle penali complessivamente addebitate al Fornitore per le</w:t>
      </w:r>
      <w:r w:rsidR="003C3DEB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inadempienze di cui al comma 1 superi il 10% (dieci per cento) del valore del contratto, l’</w:t>
      </w:r>
      <w:r w:rsidR="003C3DEB" w:rsidRPr="00F5312F">
        <w:rPr>
          <w:rFonts w:asciiTheme="majorHAnsi" w:eastAsiaTheme="minorHAnsi" w:hAnsiTheme="majorHAnsi" w:cs="Gill Sans MT"/>
        </w:rPr>
        <w:t>Azienda</w:t>
      </w:r>
      <w:r w:rsidR="003C3DEB">
        <w:rPr>
          <w:rFonts w:asciiTheme="majorHAnsi" w:eastAsiaTheme="minorHAnsi" w:hAnsiTheme="majorHAnsi" w:cs="Gill Sans MT"/>
        </w:rPr>
        <w:t xml:space="preserve"> Ospedaliera </w:t>
      </w:r>
      <w:r w:rsidRPr="00F5312F">
        <w:rPr>
          <w:rFonts w:asciiTheme="majorHAnsi" w:eastAsiaTheme="minorHAnsi" w:hAnsiTheme="majorHAnsi" w:cs="Gill Sans MT"/>
        </w:rPr>
        <w:t>si riserva la facoltà di risolvere il contratto stesso, fatti salvi il risarcimento di ogni danno</w:t>
      </w:r>
      <w:r w:rsidR="003C3DEB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subito e degli oneri conseguenti ad una nuova procedura concorsuale. Deve considerarsi ritardo</w:t>
      </w:r>
      <w:r w:rsidR="003C3DEB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anche il caso in cui il Fornitore esegua le prestazioni contrattuali in modo anche solo parzialmente</w:t>
      </w:r>
      <w:r w:rsidR="003C3DEB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difformi dalle prescrizioni contenute nel capitolato e nel contratto d’appalto. In tal caso si</w:t>
      </w:r>
      <w:r w:rsidR="003C3DEB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applicheranno al Fornitore le predette penali sino al momento in cui la fornitura e/o i servizi</w:t>
      </w:r>
      <w:r w:rsidR="003C3DEB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inizieranno ad essere prestati in modo effettivamente conforme alle disposizioni contrattuali, fatto</w:t>
      </w:r>
      <w:r w:rsidR="003C3DEB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salvo in ogni caso il risarcimento del maggior danno. I crediti derivanti dall’applicazione delle penali</w:t>
      </w:r>
      <w:r w:rsidR="003C3DEB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di cui al presente articolo potranno essere compensati con quanto dovuto al Fornitore a qualsiasi</w:t>
      </w:r>
      <w:r w:rsidR="003C3DEB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titolo, anche per i corrispettivi dovuti al Fornitore medesimo ovvero, in difetto, avvalersi della</w:t>
      </w:r>
      <w:r w:rsidR="003C3DEB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cauzione costituita od alle eventuali altre garanzie rilasciate dal Fornitore, senza bisogno di diffida,</w:t>
      </w:r>
      <w:r w:rsidR="003C3DEB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ulteriore accertamento o procedimento giudiziario. La richiesta e/o il pagamento delle penali di</w:t>
      </w:r>
      <w:r w:rsidR="003C3DEB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cui al presente articolo non esonera in nessun caso il Fornitore dall’adempimento dell’obbligazione</w:t>
      </w:r>
      <w:r w:rsidR="003C3DEB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per la quale si è reso inadempiente e che ha fatto sorgere l’obbligo di pagamento della medesima</w:t>
      </w:r>
      <w:r w:rsidR="003C3DEB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lastRenderedPageBreak/>
        <w:t>penale. Il Fornitore prende atto che l’applicazione delle penali previste dal presente articolo non</w:t>
      </w:r>
      <w:r w:rsidR="003C3DEB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preclude il diritto dell’</w:t>
      </w:r>
      <w:r w:rsidR="003C3DEB" w:rsidRPr="00F5312F">
        <w:rPr>
          <w:rFonts w:asciiTheme="majorHAnsi" w:eastAsiaTheme="minorHAnsi" w:hAnsiTheme="majorHAnsi" w:cs="Gill Sans MT"/>
        </w:rPr>
        <w:t>Azienda</w:t>
      </w:r>
      <w:r w:rsidR="003C3DEB">
        <w:rPr>
          <w:rFonts w:asciiTheme="majorHAnsi" w:eastAsiaTheme="minorHAnsi" w:hAnsiTheme="majorHAnsi" w:cs="Gill Sans MT"/>
        </w:rPr>
        <w:t xml:space="preserve"> Ospedaliera</w:t>
      </w:r>
      <w:r w:rsidR="003C3DEB" w:rsidRP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a richiedere il risarcimento degli eventuali maggior danni.</w:t>
      </w:r>
    </w:p>
    <w:p w:rsidR="00721BDF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Sono fatte salve le ragioni del Fornitore per cause non dipendenti dalla propria volontà, per</w:t>
      </w:r>
      <w:r w:rsidR="003C3DEB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inadempie</w:t>
      </w:r>
      <w:r w:rsidR="005D65C8">
        <w:rPr>
          <w:rFonts w:asciiTheme="majorHAnsi" w:eastAsiaTheme="minorHAnsi" w:hAnsiTheme="majorHAnsi" w:cs="Gill Sans MT"/>
        </w:rPr>
        <w:t>nze di terzi, od imputabili all’Azienda Ospedaliera</w:t>
      </w:r>
      <w:r w:rsidRPr="00F5312F">
        <w:rPr>
          <w:rFonts w:asciiTheme="majorHAnsi" w:eastAsiaTheme="minorHAnsi" w:hAnsiTheme="majorHAnsi" w:cs="Gill Sans MT"/>
        </w:rPr>
        <w:t>.</w:t>
      </w:r>
    </w:p>
    <w:p w:rsidR="003D441D" w:rsidRPr="003C3DEB" w:rsidRDefault="003D441D" w:rsidP="003C3DE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</w:rPr>
      </w:pPr>
      <w:r w:rsidRPr="003C3DEB">
        <w:rPr>
          <w:rFonts w:asciiTheme="majorHAnsi" w:eastAsiaTheme="minorHAnsi" w:hAnsiTheme="majorHAnsi" w:cs="Gill Sans MT"/>
          <w:b/>
          <w:bCs/>
        </w:rPr>
        <w:t>Articolo 9</w:t>
      </w:r>
    </w:p>
    <w:p w:rsidR="003C3DEB" w:rsidRPr="003C3DEB" w:rsidRDefault="003D441D" w:rsidP="003C3DE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  <w:iCs/>
        </w:rPr>
      </w:pPr>
      <w:r w:rsidRPr="003C3DEB">
        <w:rPr>
          <w:rFonts w:asciiTheme="majorHAnsi" w:eastAsiaTheme="minorHAnsi" w:hAnsiTheme="majorHAnsi" w:cs="Gill Sans MT"/>
          <w:b/>
          <w:bCs/>
          <w:iCs/>
        </w:rPr>
        <w:t>Corrispettivi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1. I corrispettivi contrattuali dovuti al Fornitore dall’</w:t>
      </w:r>
      <w:r w:rsidR="003C3DEB" w:rsidRPr="00F5312F">
        <w:rPr>
          <w:rFonts w:asciiTheme="majorHAnsi" w:eastAsiaTheme="minorHAnsi" w:hAnsiTheme="majorHAnsi" w:cs="Gill Sans MT"/>
        </w:rPr>
        <w:t>Azienda</w:t>
      </w:r>
      <w:r w:rsidR="003C3DEB">
        <w:rPr>
          <w:rFonts w:asciiTheme="majorHAnsi" w:eastAsiaTheme="minorHAnsi" w:hAnsiTheme="majorHAnsi" w:cs="Gill Sans MT"/>
        </w:rPr>
        <w:t xml:space="preserve"> Ospedaliera</w:t>
      </w:r>
      <w:r w:rsidR="003C3DEB" w:rsidRP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per l’affidamento del</w:t>
      </w:r>
      <w:r w:rsidR="00C42C8A">
        <w:rPr>
          <w:rFonts w:asciiTheme="majorHAnsi" w:eastAsiaTheme="minorHAnsi" w:hAnsiTheme="majorHAnsi" w:cs="Gill Sans MT"/>
        </w:rPr>
        <w:t>la fornitura</w:t>
      </w:r>
      <w:r w:rsidR="003C3DEB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 xml:space="preserve">oggetto del presente Contratto sono determinati sulla base dei prezzi netti riferiti </w:t>
      </w:r>
      <w:r w:rsidR="00EA7966">
        <w:rPr>
          <w:rFonts w:asciiTheme="majorHAnsi" w:eastAsiaTheme="minorHAnsi" w:hAnsiTheme="majorHAnsi" w:cs="Gill Sans MT"/>
        </w:rPr>
        <w:t>alla fornitura</w:t>
      </w:r>
      <w:r w:rsidRPr="00F5312F">
        <w:rPr>
          <w:rFonts w:asciiTheme="majorHAnsi" w:eastAsiaTheme="minorHAnsi" w:hAnsiTheme="majorHAnsi" w:cs="Gill Sans MT"/>
        </w:rPr>
        <w:t xml:space="preserve"> di</w:t>
      </w:r>
      <w:r w:rsidR="003C3DEB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cui all’offerta economica.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 xml:space="preserve">2. Tutti i predetti corrispettivi si riferiscono a </w:t>
      </w:r>
      <w:r w:rsidR="00C42C8A">
        <w:rPr>
          <w:rFonts w:asciiTheme="majorHAnsi" w:eastAsiaTheme="minorHAnsi" w:hAnsiTheme="majorHAnsi" w:cs="Gill Sans MT"/>
        </w:rPr>
        <w:t>forniture</w:t>
      </w:r>
      <w:r w:rsidRPr="00F5312F">
        <w:rPr>
          <w:rFonts w:asciiTheme="majorHAnsi" w:eastAsiaTheme="minorHAnsi" w:hAnsiTheme="majorHAnsi" w:cs="Gill Sans MT"/>
        </w:rPr>
        <w:t xml:space="preserve"> prestati a perfetta regola d'arte e nel pieno</w:t>
      </w:r>
      <w:r w:rsidR="003C3DEB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adempimento delle modalità e delle prescrizioni contrattuali e gli stessi sono dovuti unicamente</w:t>
      </w:r>
      <w:r w:rsidR="003C3DEB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al Fornitore e, pertanto, qualsiasi terzo non potrà vantare alcun diritto nei confronti dell’</w:t>
      </w:r>
      <w:r w:rsidR="003C3DEB" w:rsidRPr="00F5312F">
        <w:rPr>
          <w:rFonts w:asciiTheme="majorHAnsi" w:eastAsiaTheme="minorHAnsi" w:hAnsiTheme="majorHAnsi" w:cs="Gill Sans MT"/>
        </w:rPr>
        <w:t>Azienda</w:t>
      </w:r>
      <w:r w:rsidR="003C3DEB">
        <w:rPr>
          <w:rFonts w:asciiTheme="majorHAnsi" w:eastAsiaTheme="minorHAnsi" w:hAnsiTheme="majorHAnsi" w:cs="Gill Sans MT"/>
        </w:rPr>
        <w:t xml:space="preserve"> Ospedaliera</w:t>
      </w:r>
      <w:r w:rsidRPr="00F5312F">
        <w:rPr>
          <w:rFonts w:asciiTheme="majorHAnsi" w:eastAsiaTheme="minorHAnsi" w:hAnsiTheme="majorHAnsi" w:cs="Gill Sans MT"/>
        </w:rPr>
        <w:t>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3. Tutti gli oneri derivanti al Fornitore dall'esecuzione del rapporto contrattuale e dall'osservanza</w:t>
      </w:r>
      <w:r w:rsidR="003C3DEB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di leggi e regolamenti, nonché dalle disposizioni emanate o che venissero emanate dalle</w:t>
      </w:r>
      <w:r w:rsidR="003C3DEB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competenti autorità, sono compresi e remunerati nel corrispettivo contrattuale. Tale</w:t>
      </w:r>
      <w:r w:rsidR="003C3DEB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corrispettivo sarà quindi considerato remunerativo di ogni prestazione effettuata dal Fornitore</w:t>
      </w:r>
      <w:r w:rsidR="003C3DEB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in ragione del presente appalto.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4. I corrispettivi contrattuali sono stati determinati a proprio rischio dal Fornitore in base ai</w:t>
      </w:r>
      <w:r w:rsidR="003C3DEB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propri calcoli, alle proprie indagini, alle proprie stime, e sono, pertanto, fissi ed invariabili</w:t>
      </w:r>
      <w:r w:rsidR="003C3DEB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indipendentemente da qualsiasi imprevisto o eventualità, facendosi carico il Fornitore di ogni</w:t>
      </w:r>
      <w:r w:rsidR="003C3DEB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relativo rischio e/o alea.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5. Il Fornitore non potrà vantare diritto ad altri compensi, ovvero ad adeguamenti, revisioni o</w:t>
      </w:r>
      <w:r w:rsidR="003C3DEB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aumenti dei corrispettivi.</w:t>
      </w:r>
    </w:p>
    <w:p w:rsidR="00721BD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6. Il Fornitore non avrà diritto a compensi addizionali, oltre quelli sopra previsti.</w:t>
      </w:r>
    </w:p>
    <w:p w:rsidR="00331D2B" w:rsidRPr="00F5312F" w:rsidRDefault="00331D2B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</w:p>
    <w:p w:rsidR="003D441D" w:rsidRPr="003C3DEB" w:rsidRDefault="003D441D" w:rsidP="003C3DE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</w:rPr>
      </w:pPr>
      <w:r w:rsidRPr="003C3DEB">
        <w:rPr>
          <w:rFonts w:asciiTheme="majorHAnsi" w:eastAsiaTheme="minorHAnsi" w:hAnsiTheme="majorHAnsi" w:cs="Gill Sans MT"/>
          <w:b/>
          <w:bCs/>
        </w:rPr>
        <w:t>Articolo 10</w:t>
      </w:r>
    </w:p>
    <w:p w:rsidR="003C3DEB" w:rsidRPr="003C3DEB" w:rsidRDefault="003D441D" w:rsidP="003C3DE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  <w:iCs/>
        </w:rPr>
      </w:pPr>
      <w:r w:rsidRPr="003C3DEB">
        <w:rPr>
          <w:rFonts w:asciiTheme="majorHAnsi" w:eastAsiaTheme="minorHAnsi" w:hAnsiTheme="majorHAnsi" w:cs="Gill Sans MT"/>
          <w:b/>
          <w:bCs/>
          <w:iCs/>
        </w:rPr>
        <w:t>Fatturazione e pagamenti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1. Le fatture dovranno es</w:t>
      </w:r>
      <w:r w:rsidR="00EA7966">
        <w:rPr>
          <w:rFonts w:asciiTheme="majorHAnsi" w:eastAsiaTheme="minorHAnsi" w:hAnsiTheme="majorHAnsi" w:cs="Gill Sans MT"/>
        </w:rPr>
        <w:t>sere emesse secondo la normativa vigente</w:t>
      </w:r>
    </w:p>
    <w:p w:rsidR="003D441D" w:rsidRPr="00F5312F" w:rsidRDefault="003D441D" w:rsidP="003C3DEB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 xml:space="preserve">2. Ciascuna fattura emessa dal Fornitore dovrà </w:t>
      </w:r>
      <w:r w:rsidR="003C3DEB">
        <w:rPr>
          <w:rFonts w:asciiTheme="majorHAnsi" w:eastAsiaTheme="minorHAnsi" w:hAnsiTheme="majorHAnsi" w:cs="Gill Sans MT"/>
        </w:rPr>
        <w:t>essere intestata e spedita all’</w:t>
      </w:r>
      <w:r w:rsidR="003C3DEB" w:rsidRPr="00F5312F">
        <w:rPr>
          <w:rFonts w:asciiTheme="majorHAnsi" w:eastAsiaTheme="minorHAnsi" w:hAnsiTheme="majorHAnsi" w:cs="Gill Sans MT"/>
        </w:rPr>
        <w:t>Azienda</w:t>
      </w:r>
      <w:r w:rsidR="003C3DEB">
        <w:rPr>
          <w:rFonts w:asciiTheme="majorHAnsi" w:eastAsiaTheme="minorHAnsi" w:hAnsiTheme="majorHAnsi" w:cs="Gill Sans MT"/>
        </w:rPr>
        <w:t xml:space="preserve"> Ospedaliera Pugliese-Ciaccio</w:t>
      </w:r>
      <w:r w:rsidR="003C3DEB" w:rsidRP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contenere il riferimento al presente contratto e</w:t>
      </w:r>
      <w:r w:rsidR="00C428F2">
        <w:rPr>
          <w:rFonts w:asciiTheme="majorHAnsi" w:eastAsiaTheme="minorHAnsi" w:hAnsiTheme="majorHAnsi" w:cs="Gill Sans MT"/>
        </w:rPr>
        <w:t xml:space="preserve"> le forniture</w:t>
      </w:r>
      <w:r w:rsidRPr="00F5312F">
        <w:rPr>
          <w:rFonts w:asciiTheme="majorHAnsi" w:eastAsiaTheme="minorHAnsi" w:hAnsiTheme="majorHAnsi" w:cs="Gill Sans MT"/>
        </w:rPr>
        <w:t xml:space="preserve"> effettivamente prestat</w:t>
      </w:r>
      <w:r w:rsidR="00EA7966">
        <w:rPr>
          <w:rFonts w:asciiTheme="majorHAnsi" w:eastAsiaTheme="minorHAnsi" w:hAnsiTheme="majorHAnsi" w:cs="Gill Sans MT"/>
        </w:rPr>
        <w:t>e</w:t>
      </w:r>
      <w:r w:rsidRPr="00F5312F">
        <w:rPr>
          <w:rFonts w:asciiTheme="majorHAnsi" w:eastAsiaTheme="minorHAnsi" w:hAnsiTheme="majorHAnsi" w:cs="Gill Sans MT"/>
        </w:rPr>
        <w:t xml:space="preserve">. 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3. Il pagamento dei corrispettivi di cui al precedente articolo sarà effettuato nei termini di legge</w:t>
      </w:r>
      <w:r w:rsidR="003C3DEB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dalla ricezione delle fatture in favore del Fornitore, sulla base delle fatture emesse da</w:t>
      </w:r>
      <w:r w:rsidR="003C3DEB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quest'ultimo.</w:t>
      </w:r>
    </w:p>
    <w:p w:rsidR="003D441D" w:rsidRPr="00F5312F" w:rsidRDefault="00EA7966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>
        <w:rPr>
          <w:rFonts w:asciiTheme="majorHAnsi" w:eastAsiaTheme="minorHAnsi" w:hAnsiTheme="majorHAnsi" w:cs="Gill Sans MT"/>
        </w:rPr>
        <w:t>4.</w:t>
      </w:r>
      <w:r w:rsidR="003D441D" w:rsidRPr="00F5312F">
        <w:rPr>
          <w:rFonts w:asciiTheme="majorHAnsi" w:eastAsiaTheme="minorHAnsi" w:hAnsiTheme="majorHAnsi" w:cs="Gill Sans MT"/>
        </w:rPr>
        <w:t xml:space="preserve"> L'importo delle predette fatture è corrisposto dopo l'avvenuto riscontro regolare della fattura,</w:t>
      </w:r>
      <w:r w:rsidR="00547BA0">
        <w:rPr>
          <w:rFonts w:asciiTheme="majorHAnsi" w:eastAsiaTheme="minorHAnsi" w:hAnsiTheme="majorHAnsi" w:cs="Gill Sans MT"/>
        </w:rPr>
        <w:t xml:space="preserve"> </w:t>
      </w:r>
      <w:r w:rsidR="003D441D" w:rsidRPr="00F5312F">
        <w:rPr>
          <w:rFonts w:asciiTheme="majorHAnsi" w:eastAsiaTheme="minorHAnsi" w:hAnsiTheme="majorHAnsi" w:cs="Gill Sans MT"/>
        </w:rPr>
        <w:t>sul conto corrente n.___________, intestato al Fornitore,</w:t>
      </w:r>
      <w:r w:rsidR="00547BA0">
        <w:rPr>
          <w:rFonts w:asciiTheme="majorHAnsi" w:eastAsiaTheme="minorHAnsi" w:hAnsiTheme="majorHAnsi" w:cs="Gill Sans MT"/>
        </w:rPr>
        <w:t xml:space="preserve"> </w:t>
      </w:r>
      <w:r w:rsidR="003D441D" w:rsidRPr="00F5312F">
        <w:rPr>
          <w:rFonts w:asciiTheme="majorHAnsi" w:eastAsiaTheme="minorHAnsi" w:hAnsiTheme="majorHAnsi" w:cs="Gill Sans MT"/>
        </w:rPr>
        <w:t>presso________________________ e con le seguenti coordinate bancarie:</w:t>
      </w:r>
      <w:r w:rsidR="00547BA0">
        <w:rPr>
          <w:rFonts w:asciiTheme="majorHAnsi" w:eastAsiaTheme="minorHAnsi" w:hAnsiTheme="majorHAnsi" w:cs="Gill Sans MT"/>
        </w:rPr>
        <w:t xml:space="preserve"> </w:t>
      </w:r>
      <w:r w:rsidR="003D441D" w:rsidRPr="00F5312F">
        <w:rPr>
          <w:rFonts w:asciiTheme="majorHAnsi" w:eastAsiaTheme="minorHAnsi" w:hAnsiTheme="majorHAnsi" w:cs="Gill Sans MT"/>
          <w:b/>
          <w:bCs/>
        </w:rPr>
        <w:t>__________________</w:t>
      </w:r>
      <w:r w:rsidR="003D441D" w:rsidRPr="00F5312F">
        <w:rPr>
          <w:rFonts w:asciiTheme="majorHAnsi" w:eastAsiaTheme="minorHAnsi" w:hAnsiTheme="majorHAnsi" w:cs="Gill Sans MT"/>
        </w:rPr>
        <w:t>.</w:t>
      </w:r>
    </w:p>
    <w:p w:rsidR="003D441D" w:rsidRPr="00F5312F" w:rsidRDefault="00EA7966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>
        <w:rPr>
          <w:rFonts w:asciiTheme="majorHAnsi" w:eastAsiaTheme="minorHAnsi" w:hAnsiTheme="majorHAnsi" w:cs="Gill Sans MT"/>
        </w:rPr>
        <w:t>5.</w:t>
      </w:r>
      <w:r w:rsidR="003D441D" w:rsidRPr="00F5312F">
        <w:rPr>
          <w:rFonts w:asciiTheme="majorHAnsi" w:eastAsiaTheme="minorHAnsi" w:hAnsiTheme="majorHAnsi" w:cs="Gill Sans MT"/>
        </w:rPr>
        <w:t>Rimane inteso che l’</w:t>
      </w:r>
      <w:r w:rsidR="00547BA0" w:rsidRPr="00F5312F">
        <w:rPr>
          <w:rFonts w:asciiTheme="majorHAnsi" w:eastAsiaTheme="minorHAnsi" w:hAnsiTheme="majorHAnsi" w:cs="Gill Sans MT"/>
        </w:rPr>
        <w:t>Azienda</w:t>
      </w:r>
      <w:r w:rsidR="00547BA0">
        <w:rPr>
          <w:rFonts w:asciiTheme="majorHAnsi" w:eastAsiaTheme="minorHAnsi" w:hAnsiTheme="majorHAnsi" w:cs="Gill Sans MT"/>
        </w:rPr>
        <w:t xml:space="preserve"> Ospedaliera Pugliese-Ciaccio</w:t>
      </w:r>
      <w:r w:rsidR="003D441D" w:rsidRPr="00F5312F">
        <w:rPr>
          <w:rFonts w:asciiTheme="majorHAnsi" w:eastAsiaTheme="minorHAnsi" w:hAnsiTheme="majorHAnsi" w:cs="Gill Sans MT"/>
        </w:rPr>
        <w:t>, prima di procedere al pagamento del corrispettivo, acquisirà</w:t>
      </w:r>
      <w:r w:rsidR="00547BA0">
        <w:rPr>
          <w:rFonts w:asciiTheme="majorHAnsi" w:eastAsiaTheme="minorHAnsi" w:hAnsiTheme="majorHAnsi" w:cs="Gill Sans MT"/>
        </w:rPr>
        <w:t xml:space="preserve"> </w:t>
      </w:r>
      <w:r w:rsidR="003D441D" w:rsidRPr="00F5312F">
        <w:rPr>
          <w:rFonts w:asciiTheme="majorHAnsi" w:eastAsiaTheme="minorHAnsi" w:hAnsiTheme="majorHAnsi" w:cs="Gill Sans MT"/>
        </w:rPr>
        <w:t>di ufficio il documento unico di regolarità contributiva (D.U.R.C.), attestante la regolarità del</w:t>
      </w:r>
      <w:r w:rsidR="00547BA0">
        <w:rPr>
          <w:rFonts w:asciiTheme="majorHAnsi" w:eastAsiaTheme="minorHAnsi" w:hAnsiTheme="majorHAnsi" w:cs="Gill Sans MT"/>
        </w:rPr>
        <w:t xml:space="preserve"> </w:t>
      </w:r>
      <w:r w:rsidR="003D441D" w:rsidRPr="00F5312F">
        <w:rPr>
          <w:rFonts w:asciiTheme="majorHAnsi" w:eastAsiaTheme="minorHAnsi" w:hAnsiTheme="majorHAnsi" w:cs="Gill Sans MT"/>
        </w:rPr>
        <w:t>Fornitore in ordine al versamento dei contributi previdenziali e dei contributi assicurativi</w:t>
      </w:r>
      <w:r w:rsidR="00547BA0">
        <w:rPr>
          <w:rFonts w:asciiTheme="majorHAnsi" w:eastAsiaTheme="minorHAnsi" w:hAnsiTheme="majorHAnsi" w:cs="Gill Sans MT"/>
        </w:rPr>
        <w:t xml:space="preserve"> </w:t>
      </w:r>
      <w:r w:rsidR="003D441D" w:rsidRPr="00F5312F">
        <w:rPr>
          <w:rFonts w:asciiTheme="majorHAnsi" w:eastAsiaTheme="minorHAnsi" w:hAnsiTheme="majorHAnsi" w:cs="Gill Sans MT"/>
        </w:rPr>
        <w:t>obbligatori per gli infortuni sul lavoro e le malattie professionali dei dipendenti.</w:t>
      </w:r>
    </w:p>
    <w:p w:rsidR="003D441D" w:rsidRPr="00F5312F" w:rsidRDefault="00EA7966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>
        <w:rPr>
          <w:rFonts w:asciiTheme="majorHAnsi" w:eastAsiaTheme="minorHAnsi" w:hAnsiTheme="majorHAnsi" w:cs="Gill Sans MT"/>
        </w:rPr>
        <w:lastRenderedPageBreak/>
        <w:t>6.</w:t>
      </w:r>
      <w:r w:rsidR="003D441D" w:rsidRPr="00F5312F">
        <w:rPr>
          <w:rFonts w:asciiTheme="majorHAnsi" w:eastAsiaTheme="minorHAnsi" w:hAnsiTheme="majorHAnsi" w:cs="Gill Sans MT"/>
        </w:rPr>
        <w:t>Il Fornitore, sotto la propria esclusiva responsabilità, rende tempestivamente note le variazioni</w:t>
      </w:r>
      <w:r w:rsidR="00547BA0">
        <w:rPr>
          <w:rFonts w:asciiTheme="majorHAnsi" w:eastAsiaTheme="minorHAnsi" w:hAnsiTheme="majorHAnsi" w:cs="Gill Sans MT"/>
        </w:rPr>
        <w:t xml:space="preserve"> </w:t>
      </w:r>
      <w:r w:rsidR="003D441D" w:rsidRPr="00F5312F">
        <w:rPr>
          <w:rFonts w:asciiTheme="majorHAnsi" w:eastAsiaTheme="minorHAnsi" w:hAnsiTheme="majorHAnsi" w:cs="Gill Sans MT"/>
        </w:rPr>
        <w:t>circa le modalità di accredito di cui sopra; in difetto di tale comunicazione, anche se le variazioni</w:t>
      </w:r>
      <w:r w:rsidR="00547BA0">
        <w:rPr>
          <w:rFonts w:asciiTheme="majorHAnsi" w:eastAsiaTheme="minorHAnsi" w:hAnsiTheme="majorHAnsi" w:cs="Gill Sans MT"/>
        </w:rPr>
        <w:t xml:space="preserve"> </w:t>
      </w:r>
      <w:r w:rsidR="003D441D" w:rsidRPr="00F5312F">
        <w:rPr>
          <w:rFonts w:asciiTheme="majorHAnsi" w:eastAsiaTheme="minorHAnsi" w:hAnsiTheme="majorHAnsi" w:cs="Gill Sans MT"/>
        </w:rPr>
        <w:t>vengono pubblicate nei modi di legge, il Fornitore non può sollevare eccezioni in ordine ad</w:t>
      </w:r>
      <w:r w:rsidR="00547BA0">
        <w:rPr>
          <w:rFonts w:asciiTheme="majorHAnsi" w:eastAsiaTheme="minorHAnsi" w:hAnsiTheme="majorHAnsi" w:cs="Gill Sans MT"/>
        </w:rPr>
        <w:t xml:space="preserve"> </w:t>
      </w:r>
      <w:r w:rsidR="003D441D" w:rsidRPr="00F5312F">
        <w:rPr>
          <w:rFonts w:asciiTheme="majorHAnsi" w:eastAsiaTheme="minorHAnsi" w:hAnsiTheme="majorHAnsi" w:cs="Gill Sans MT"/>
        </w:rPr>
        <w:t>eventuali ritardi dei pagamenti, né in ordine ai pagamenti già effettuati.</w:t>
      </w:r>
    </w:p>
    <w:p w:rsidR="00721BDF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8. Resta tuttavia espressamente inteso che per nessun motivo, ivi compreso il caso di ritardi nei</w:t>
      </w:r>
      <w:r w:rsidR="00547BA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pagamenti dei corrispettivi dovuti, il Fornitore può sospendere l'erogazione del</w:t>
      </w:r>
      <w:r w:rsidR="007928F5">
        <w:rPr>
          <w:rFonts w:asciiTheme="majorHAnsi" w:eastAsiaTheme="minorHAnsi" w:hAnsiTheme="majorHAnsi" w:cs="Gill Sans MT"/>
        </w:rPr>
        <w:t>la fornitura</w:t>
      </w:r>
      <w:r w:rsidRPr="00F5312F">
        <w:rPr>
          <w:rFonts w:asciiTheme="majorHAnsi" w:eastAsiaTheme="minorHAnsi" w:hAnsiTheme="majorHAnsi" w:cs="Gill Sans MT"/>
        </w:rPr>
        <w:t xml:space="preserve"> e,</w:t>
      </w:r>
      <w:r w:rsidR="00547BA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comunque, lo svolgimento delle attività previste nel Contratto. Il Fornitore che procederà ad</w:t>
      </w:r>
      <w:r w:rsidR="00547BA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interrompere arbitrariamente le prestazioni contrattuali sarà considerato diretto responsabile</w:t>
      </w:r>
      <w:r w:rsidR="00547BA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degli eventuali danni causati all’</w:t>
      </w:r>
      <w:r w:rsidR="00547BA0" w:rsidRPr="00F5312F">
        <w:rPr>
          <w:rFonts w:asciiTheme="majorHAnsi" w:eastAsiaTheme="minorHAnsi" w:hAnsiTheme="majorHAnsi" w:cs="Gill Sans MT"/>
        </w:rPr>
        <w:t>Azienda</w:t>
      </w:r>
      <w:r w:rsidR="00547BA0">
        <w:rPr>
          <w:rFonts w:asciiTheme="majorHAnsi" w:eastAsiaTheme="minorHAnsi" w:hAnsiTheme="majorHAnsi" w:cs="Gill Sans MT"/>
        </w:rPr>
        <w:t xml:space="preserve"> Ospedaliera Pugliese-Ciaccio</w:t>
      </w:r>
      <w:r w:rsidR="00547BA0" w:rsidRPr="00F5312F">
        <w:rPr>
          <w:rFonts w:asciiTheme="majorHAnsi" w:eastAsiaTheme="minorHAnsi" w:hAnsiTheme="majorHAnsi" w:cs="Gill Sans MT"/>
        </w:rPr>
        <w:t xml:space="preserve"> </w:t>
      </w:r>
      <w:r w:rsidR="00547BA0">
        <w:rPr>
          <w:rFonts w:asciiTheme="majorHAnsi" w:eastAsiaTheme="minorHAnsi" w:hAnsiTheme="majorHAnsi" w:cs="Gill Sans MT"/>
        </w:rPr>
        <w:t xml:space="preserve">e dovuti </w:t>
      </w:r>
      <w:r w:rsidRPr="00F5312F">
        <w:rPr>
          <w:rFonts w:asciiTheme="majorHAnsi" w:eastAsiaTheme="minorHAnsi" w:hAnsiTheme="majorHAnsi" w:cs="Gill Sans MT"/>
        </w:rPr>
        <w:t xml:space="preserve"> da tale interruzione.</w:t>
      </w:r>
    </w:p>
    <w:p w:rsidR="003D441D" w:rsidRPr="00547BA0" w:rsidRDefault="003D441D" w:rsidP="00547BA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</w:rPr>
      </w:pPr>
      <w:r w:rsidRPr="00547BA0">
        <w:rPr>
          <w:rFonts w:asciiTheme="majorHAnsi" w:eastAsiaTheme="minorHAnsi" w:hAnsiTheme="majorHAnsi" w:cs="Gill Sans MT"/>
          <w:b/>
          <w:bCs/>
        </w:rPr>
        <w:t>Articolo 11</w:t>
      </w:r>
    </w:p>
    <w:p w:rsidR="00547BA0" w:rsidRPr="00F5312F" w:rsidRDefault="003D441D" w:rsidP="00547BA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  <w:i/>
          <w:iCs/>
        </w:rPr>
      </w:pPr>
      <w:r w:rsidRPr="00547BA0">
        <w:rPr>
          <w:rFonts w:asciiTheme="majorHAnsi" w:eastAsiaTheme="minorHAnsi" w:hAnsiTheme="majorHAnsi" w:cs="Gill Sans MT"/>
          <w:b/>
          <w:bCs/>
          <w:iCs/>
        </w:rPr>
        <w:t>Tracciabilità dei flussi finanziari e clausola risolutiva espressa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1. Il Fornitore si assume l’obbligo della tracciabilità dei flussi finanziari di cui alla L. 13 agosto 2010,</w:t>
      </w:r>
      <w:r w:rsidR="00547BA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n. 136 e s.m., pena la nullità assoluta del presente Contratto.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2. Gli estremi identificativi del conto corrente dedicato, anche in via non esclusiva alle commesse</w:t>
      </w:r>
      <w:r w:rsidR="00547BA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pubbliche di cui all’art. 3 della L. 136/2010 e s.m., sono _________.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3. Il Fornitore si obbliga a comunicare all’</w:t>
      </w:r>
      <w:r w:rsidR="00547BA0" w:rsidRPr="00F5312F">
        <w:rPr>
          <w:rFonts w:asciiTheme="majorHAnsi" w:eastAsiaTheme="minorHAnsi" w:hAnsiTheme="majorHAnsi" w:cs="Gill Sans MT"/>
        </w:rPr>
        <w:t>Azienda</w:t>
      </w:r>
      <w:r w:rsidR="00547BA0">
        <w:rPr>
          <w:rFonts w:asciiTheme="majorHAnsi" w:eastAsiaTheme="minorHAnsi" w:hAnsiTheme="majorHAnsi" w:cs="Gill Sans MT"/>
        </w:rPr>
        <w:t xml:space="preserve"> Ospedaliera Pugliese-Ciaccio</w:t>
      </w:r>
      <w:r w:rsidR="00547BA0" w:rsidRP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le generalità ed il codice fiscale delle</w:t>
      </w:r>
      <w:r w:rsidR="00547BA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persone delegate ad operare sul predetto conto corrente, nonché ogni successiva modifica ai</w:t>
      </w:r>
      <w:r w:rsidR="00547BA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dati trasmessi, nei termini di cui all’art. 3, comma 7, L. 136/2010 e s.m.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4. Qualora le transazioni relative al Contratto siano eseguite senza avvalersi del bonifico bancario</w:t>
      </w:r>
      <w:r w:rsidR="00547BA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o postale ovvero di altri strumenti idonei a consentire la piena tracciabilità, il presente</w:t>
      </w:r>
      <w:r w:rsidR="00547BA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Contratto è risolto di diritto, secondo quanto previsto dall’art. 3, comma 9 bis, della L.</w:t>
      </w:r>
      <w:r w:rsidR="00547BA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136/2010 e s.m.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5. Il Fornitore si obbliga altresì ad inserire nei contratti sottoscritti con i subappaltatori o i</w:t>
      </w:r>
      <w:r w:rsidR="00547BA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subcontraenti, a pena di nullità assoluta, un’apposita clausola con la quale ciascuno di essi</w:t>
      </w:r>
      <w:r w:rsidR="00547BA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assume gli obblighi di tracciabilità dei flussi finanziari di cui alla Legge 13 agosto 2010 n. 136 e</w:t>
      </w:r>
      <w:r w:rsidR="00547BA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s.m.</w:t>
      </w:r>
    </w:p>
    <w:p w:rsidR="003D441D" w:rsidRPr="00F5312F" w:rsidRDefault="003D441D" w:rsidP="00547BA0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6. Il Fornitore, il subappaltatore o subcontraente, che ha notizia dell’inadempimento della propria</w:t>
      </w:r>
      <w:r w:rsidR="00547BA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 xml:space="preserve">controparte agli obblighi di tracciabilità finanziaria, ne </w:t>
      </w:r>
      <w:r w:rsidR="00547BA0">
        <w:rPr>
          <w:rFonts w:asciiTheme="majorHAnsi" w:eastAsiaTheme="minorHAnsi" w:hAnsiTheme="majorHAnsi" w:cs="Gill Sans MT"/>
        </w:rPr>
        <w:t>dà immediata comunicazione all’</w:t>
      </w:r>
      <w:r w:rsidR="00547BA0" w:rsidRPr="00F5312F">
        <w:rPr>
          <w:rFonts w:asciiTheme="majorHAnsi" w:eastAsiaTheme="minorHAnsi" w:hAnsiTheme="majorHAnsi" w:cs="Gill Sans MT"/>
        </w:rPr>
        <w:t>Azienda</w:t>
      </w:r>
      <w:r w:rsidR="00547BA0">
        <w:rPr>
          <w:rFonts w:asciiTheme="majorHAnsi" w:eastAsiaTheme="minorHAnsi" w:hAnsiTheme="majorHAnsi" w:cs="Gill Sans MT"/>
        </w:rPr>
        <w:t xml:space="preserve"> Ospedaliera Pugliese-Ciaccio</w:t>
      </w:r>
      <w:r w:rsidR="00547BA0" w:rsidRP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ed alla Prefettura-Ufficio territoriale del Governo della provincia ove ha sede la stessa.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7. L’</w:t>
      </w:r>
      <w:r w:rsidR="00547BA0" w:rsidRPr="00F5312F">
        <w:rPr>
          <w:rFonts w:asciiTheme="majorHAnsi" w:eastAsiaTheme="minorHAnsi" w:hAnsiTheme="majorHAnsi" w:cs="Gill Sans MT"/>
        </w:rPr>
        <w:t>Azienda</w:t>
      </w:r>
      <w:r w:rsidR="00547BA0">
        <w:rPr>
          <w:rFonts w:asciiTheme="majorHAnsi" w:eastAsiaTheme="minorHAnsi" w:hAnsiTheme="majorHAnsi" w:cs="Gill Sans MT"/>
        </w:rPr>
        <w:t xml:space="preserve"> Ospedaliera Pugliese-Ciaccio</w:t>
      </w:r>
      <w:r w:rsidR="00547BA0" w:rsidRP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verificherà che nei contratti di subappalto, sia inserita, a pena di nullità assoluta</w:t>
      </w:r>
      <w:r w:rsidR="00547BA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del contratto, un’apposita clausola con la quale il subappaltatore assume gli obblighi di</w:t>
      </w:r>
      <w:r w:rsidR="00547BA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tracciabilità dei flussi finanziari di cui alla Legge 136/2010 e s.m.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8. Con riferimento ai subcontratti, il Fornitore si obbliga a trasmettere all’</w:t>
      </w:r>
      <w:r w:rsidR="00547BA0" w:rsidRPr="00F5312F">
        <w:rPr>
          <w:rFonts w:asciiTheme="majorHAnsi" w:eastAsiaTheme="minorHAnsi" w:hAnsiTheme="majorHAnsi" w:cs="Gill Sans MT"/>
        </w:rPr>
        <w:t>Azienda</w:t>
      </w:r>
      <w:r w:rsidR="00547BA0">
        <w:rPr>
          <w:rFonts w:asciiTheme="majorHAnsi" w:eastAsiaTheme="minorHAnsi" w:hAnsiTheme="majorHAnsi" w:cs="Gill Sans MT"/>
        </w:rPr>
        <w:t xml:space="preserve"> Ospedaliera Pugliese-Ciaccio</w:t>
      </w:r>
      <w:r w:rsidRPr="00F5312F">
        <w:rPr>
          <w:rFonts w:asciiTheme="majorHAnsi" w:eastAsiaTheme="minorHAnsi" w:hAnsiTheme="majorHAnsi" w:cs="Gill Sans MT"/>
        </w:rPr>
        <w:t>, oltre alle</w:t>
      </w:r>
      <w:r w:rsidR="00547BA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informazioni di cui all’art. 105 del D.Lgs. n. 50 del 2016 anche apposita dichiarazione resa ai</w:t>
      </w:r>
      <w:r w:rsidR="00547BA0">
        <w:rPr>
          <w:rFonts w:asciiTheme="majorHAnsi" w:eastAsiaTheme="minorHAnsi" w:hAnsiTheme="majorHAnsi" w:cs="Gill Sans MT"/>
        </w:rPr>
        <w:t xml:space="preserve"> </w:t>
      </w:r>
      <w:r w:rsidR="007928F5">
        <w:rPr>
          <w:rFonts w:asciiTheme="majorHAnsi" w:eastAsiaTheme="minorHAnsi" w:hAnsiTheme="majorHAnsi" w:cs="Gill Sans MT"/>
        </w:rPr>
        <w:t>sensi del d</w:t>
      </w:r>
      <w:r w:rsidRPr="00F5312F">
        <w:rPr>
          <w:rFonts w:asciiTheme="majorHAnsi" w:eastAsiaTheme="minorHAnsi" w:hAnsiTheme="majorHAnsi" w:cs="Gill Sans MT"/>
        </w:rPr>
        <w:t>.P.R. n. 445/2000, attestante che nel relativo subcontratto è stata inserita, a pena di</w:t>
      </w:r>
      <w:r w:rsidR="00547BA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nullità assoluta, un’apposita clausola con la quale il subcontraente assume gli obblighi di</w:t>
      </w:r>
      <w:r w:rsidR="00547BA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tracciabilità di cui alla Legge sopracitata. E’ facoltà dell’</w:t>
      </w:r>
      <w:r w:rsidR="00547BA0" w:rsidRPr="00F5312F">
        <w:rPr>
          <w:rFonts w:asciiTheme="majorHAnsi" w:eastAsiaTheme="minorHAnsi" w:hAnsiTheme="majorHAnsi" w:cs="Gill Sans MT"/>
        </w:rPr>
        <w:t>Azienda</w:t>
      </w:r>
      <w:r w:rsidR="00547BA0">
        <w:rPr>
          <w:rFonts w:asciiTheme="majorHAnsi" w:eastAsiaTheme="minorHAnsi" w:hAnsiTheme="majorHAnsi" w:cs="Gill Sans MT"/>
        </w:rPr>
        <w:t xml:space="preserve"> Ospedaliera Pugliese-</w:t>
      </w:r>
      <w:r w:rsidR="00547BA0">
        <w:rPr>
          <w:rFonts w:asciiTheme="majorHAnsi" w:eastAsiaTheme="minorHAnsi" w:hAnsiTheme="majorHAnsi" w:cs="Gill Sans MT"/>
        </w:rPr>
        <w:lastRenderedPageBreak/>
        <w:t>Ciaccio</w:t>
      </w:r>
      <w:r w:rsidR="00547BA0" w:rsidRP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richiedere copia del</w:t>
      </w:r>
      <w:r w:rsidR="00547BA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contratto tra il Fornitore ed il subcontraente al fine di verificare la veridicità di quanto</w:t>
      </w:r>
      <w:r w:rsidR="00547BA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dichiarato.</w:t>
      </w:r>
    </w:p>
    <w:p w:rsidR="00721BDF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9. Per tutto quanto non espressamente previsto, restano ferme le disposizioni di cui all’art. 3 della</w:t>
      </w:r>
      <w:r w:rsidR="00547BA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L. 13/08/2010 n. 136 e s.m.</w:t>
      </w:r>
    </w:p>
    <w:p w:rsidR="003D441D" w:rsidRPr="00547BA0" w:rsidRDefault="003D441D" w:rsidP="00547BA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</w:rPr>
      </w:pPr>
      <w:r w:rsidRPr="00547BA0">
        <w:rPr>
          <w:rFonts w:asciiTheme="majorHAnsi" w:eastAsiaTheme="minorHAnsi" w:hAnsiTheme="majorHAnsi" w:cs="Gill Sans MT"/>
          <w:b/>
          <w:bCs/>
        </w:rPr>
        <w:t>Articolo 12</w:t>
      </w:r>
    </w:p>
    <w:p w:rsidR="003D441D" w:rsidRDefault="003D441D" w:rsidP="00547BA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  <w:iCs/>
        </w:rPr>
      </w:pPr>
      <w:r w:rsidRPr="00547BA0">
        <w:rPr>
          <w:rFonts w:asciiTheme="majorHAnsi" w:eastAsiaTheme="minorHAnsi" w:hAnsiTheme="majorHAnsi" w:cs="Gill Sans MT"/>
          <w:b/>
          <w:bCs/>
          <w:iCs/>
        </w:rPr>
        <w:t>Trasparenza</w:t>
      </w:r>
    </w:p>
    <w:p w:rsidR="003D441D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1. Il Fornitore espressamente ed irrevocabilmente:</w:t>
      </w:r>
    </w:p>
    <w:p w:rsidR="003D441D" w:rsidRDefault="003D441D" w:rsidP="00F5312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ajorHAnsi" w:eastAsiaTheme="minorHAnsi" w:hAnsiTheme="majorHAnsi" w:cs="Gill Sans MT"/>
        </w:rPr>
      </w:pPr>
      <w:r w:rsidRPr="00547BA0">
        <w:rPr>
          <w:rFonts w:asciiTheme="majorHAnsi" w:eastAsiaTheme="minorHAnsi" w:hAnsiTheme="majorHAnsi" w:cs="Gill Sans MT"/>
        </w:rPr>
        <w:t>dichiara che non vi è stata mediazione o altra opera di terzi per la conclusione del contratto;</w:t>
      </w:r>
    </w:p>
    <w:p w:rsidR="003D441D" w:rsidRDefault="003D441D" w:rsidP="00F5312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ajorHAnsi" w:eastAsiaTheme="minorHAnsi" w:hAnsiTheme="majorHAnsi" w:cs="Gill Sans MT"/>
        </w:rPr>
      </w:pPr>
      <w:r w:rsidRPr="006946B6">
        <w:rPr>
          <w:rFonts w:asciiTheme="majorHAnsi" w:eastAsiaTheme="minorHAnsi" w:hAnsiTheme="majorHAnsi" w:cs="Gill Sans MT"/>
        </w:rPr>
        <w:t>dichiara di non aver corrisposto né promesso di corrispondere ad alcuno, direttamente o</w:t>
      </w:r>
      <w:r w:rsidR="00547BA0" w:rsidRPr="006946B6">
        <w:rPr>
          <w:rFonts w:asciiTheme="majorHAnsi" w:eastAsiaTheme="minorHAnsi" w:hAnsiTheme="majorHAnsi" w:cs="Gill Sans MT"/>
        </w:rPr>
        <w:t xml:space="preserve"> </w:t>
      </w:r>
      <w:r w:rsidRPr="006946B6">
        <w:rPr>
          <w:rFonts w:asciiTheme="majorHAnsi" w:eastAsiaTheme="minorHAnsi" w:hAnsiTheme="majorHAnsi" w:cs="Gill Sans MT"/>
        </w:rPr>
        <w:t>attraverso terzi, ivi comprese le imprese collegate o controllate, somme di denaro o altra</w:t>
      </w:r>
      <w:r w:rsidR="00547BA0" w:rsidRPr="006946B6">
        <w:rPr>
          <w:rFonts w:asciiTheme="majorHAnsi" w:eastAsiaTheme="minorHAnsi" w:hAnsiTheme="majorHAnsi" w:cs="Gill Sans MT"/>
        </w:rPr>
        <w:t xml:space="preserve"> </w:t>
      </w:r>
      <w:r w:rsidRPr="006946B6">
        <w:rPr>
          <w:rFonts w:asciiTheme="majorHAnsi" w:eastAsiaTheme="minorHAnsi" w:hAnsiTheme="majorHAnsi" w:cs="Gill Sans MT"/>
        </w:rPr>
        <w:t>utilità a titolo di intermediazione o simili, comunque volte a facilitare la conclusione del</w:t>
      </w:r>
      <w:r w:rsidR="006946B6" w:rsidRPr="006946B6">
        <w:rPr>
          <w:rFonts w:asciiTheme="majorHAnsi" w:eastAsiaTheme="minorHAnsi" w:hAnsiTheme="majorHAnsi" w:cs="Gill Sans MT"/>
        </w:rPr>
        <w:t xml:space="preserve"> </w:t>
      </w:r>
      <w:r w:rsidRPr="006946B6">
        <w:rPr>
          <w:rFonts w:asciiTheme="majorHAnsi" w:eastAsiaTheme="minorHAnsi" w:hAnsiTheme="majorHAnsi" w:cs="Gill Sans MT"/>
        </w:rPr>
        <w:t>contratto stesso;</w:t>
      </w:r>
    </w:p>
    <w:p w:rsidR="003D441D" w:rsidRPr="006946B6" w:rsidRDefault="003D441D" w:rsidP="00F5312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ajorHAnsi" w:eastAsiaTheme="minorHAnsi" w:hAnsiTheme="majorHAnsi" w:cs="Gill Sans MT"/>
        </w:rPr>
      </w:pPr>
      <w:r w:rsidRPr="006946B6">
        <w:rPr>
          <w:rFonts w:asciiTheme="majorHAnsi" w:eastAsiaTheme="minorHAnsi" w:hAnsiTheme="majorHAnsi" w:cs="Gill Sans MT"/>
        </w:rPr>
        <w:t>si obbliga a non versare ad alcuno, a nessun titolo, somme di danaro o altra utilità finalizzate</w:t>
      </w:r>
      <w:r w:rsidR="006946B6" w:rsidRPr="006946B6">
        <w:rPr>
          <w:rFonts w:asciiTheme="majorHAnsi" w:eastAsiaTheme="minorHAnsi" w:hAnsiTheme="majorHAnsi" w:cs="Gill Sans MT"/>
        </w:rPr>
        <w:t xml:space="preserve"> </w:t>
      </w:r>
      <w:r w:rsidRPr="006946B6">
        <w:rPr>
          <w:rFonts w:asciiTheme="majorHAnsi" w:eastAsiaTheme="minorHAnsi" w:hAnsiTheme="majorHAnsi" w:cs="Gill Sans MT"/>
        </w:rPr>
        <w:t>a facilitare e a rendere meno onerosa l'esecuzione e la gestione della presente fornitura</w:t>
      </w:r>
      <w:r w:rsidR="006946B6" w:rsidRPr="006946B6">
        <w:rPr>
          <w:rFonts w:asciiTheme="majorHAnsi" w:eastAsiaTheme="minorHAnsi" w:hAnsiTheme="majorHAnsi" w:cs="Gill Sans MT"/>
        </w:rPr>
        <w:t xml:space="preserve"> </w:t>
      </w:r>
      <w:r w:rsidRPr="006946B6">
        <w:rPr>
          <w:rFonts w:asciiTheme="majorHAnsi" w:eastAsiaTheme="minorHAnsi" w:hAnsiTheme="majorHAnsi" w:cs="Gill Sans MT"/>
        </w:rPr>
        <w:t>rispetto agli obblighi assunti, né a compiere azioni comunque volte agli stessi fini.</w:t>
      </w:r>
    </w:p>
    <w:p w:rsidR="00721BDF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2. Qualora non risultasse conforme al vero anche una sola delle dichiarazioni rese ai sensi del</w:t>
      </w:r>
      <w:r w:rsidR="006946B6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precedente comma, ovvero il Fornitore non rispettasse gli impegni e gli obblighi ivi assunti per</w:t>
      </w:r>
      <w:r w:rsidR="006946B6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tutta la durata del rapporto contrattuale, lo stesso si intenderà risolto di diritto ai sensi e per gli</w:t>
      </w:r>
      <w:r w:rsidR="006946B6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effetti dell'articolo 1456 cod. civ., per fatto e colpa del Fornitore, che sarà conseguentemente</w:t>
      </w:r>
      <w:r w:rsidR="006946B6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tenuto al risarcimento di tutti i danni derivanti dalla risoluzione.</w:t>
      </w:r>
    </w:p>
    <w:p w:rsidR="003D441D" w:rsidRPr="006946B6" w:rsidRDefault="003D441D" w:rsidP="006946B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</w:rPr>
      </w:pPr>
      <w:r w:rsidRPr="006946B6">
        <w:rPr>
          <w:rFonts w:asciiTheme="majorHAnsi" w:eastAsiaTheme="minorHAnsi" w:hAnsiTheme="majorHAnsi" w:cs="Gill Sans MT"/>
          <w:b/>
          <w:bCs/>
        </w:rPr>
        <w:t>Articolo 13</w:t>
      </w:r>
    </w:p>
    <w:p w:rsidR="003D441D" w:rsidRDefault="003D441D" w:rsidP="006946B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  <w:iCs/>
        </w:rPr>
      </w:pPr>
      <w:r w:rsidRPr="006946B6">
        <w:rPr>
          <w:rFonts w:asciiTheme="majorHAnsi" w:eastAsiaTheme="minorHAnsi" w:hAnsiTheme="majorHAnsi" w:cs="Gill Sans MT"/>
          <w:b/>
          <w:bCs/>
          <w:iCs/>
        </w:rPr>
        <w:t>Penali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1. Qualora dur</w:t>
      </w:r>
      <w:r w:rsidR="00285869">
        <w:rPr>
          <w:rFonts w:asciiTheme="majorHAnsi" w:eastAsiaTheme="minorHAnsi" w:hAnsiTheme="majorHAnsi" w:cs="Gill Sans MT"/>
        </w:rPr>
        <w:t>ante lo svolgimento della fornitura</w:t>
      </w:r>
      <w:r w:rsidRPr="00F5312F">
        <w:rPr>
          <w:rFonts w:asciiTheme="majorHAnsi" w:eastAsiaTheme="minorHAnsi" w:hAnsiTheme="majorHAnsi" w:cs="Gill Sans MT"/>
        </w:rPr>
        <w:t xml:space="preserve"> si verificassero inadempienze nell'osservanza delle</w:t>
      </w:r>
      <w:r w:rsidR="006946B6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 xml:space="preserve">clausole contrattuali o rilievi per negligenza nell'espletamento </w:t>
      </w:r>
      <w:r w:rsidR="00285869">
        <w:rPr>
          <w:rFonts w:asciiTheme="majorHAnsi" w:eastAsiaTheme="minorHAnsi" w:hAnsiTheme="majorHAnsi" w:cs="Gill Sans MT"/>
        </w:rPr>
        <w:t>della stessa</w:t>
      </w:r>
      <w:r w:rsidRPr="00F5312F">
        <w:rPr>
          <w:rFonts w:asciiTheme="majorHAnsi" w:eastAsiaTheme="minorHAnsi" w:hAnsiTheme="majorHAnsi" w:cs="Gill Sans MT"/>
        </w:rPr>
        <w:t>, l’</w:t>
      </w:r>
      <w:r w:rsidR="006946B6" w:rsidRPr="00F5312F">
        <w:rPr>
          <w:rFonts w:asciiTheme="majorHAnsi" w:eastAsiaTheme="minorHAnsi" w:hAnsiTheme="majorHAnsi" w:cs="Gill Sans MT"/>
        </w:rPr>
        <w:t>Azienda</w:t>
      </w:r>
      <w:r w:rsidR="006946B6">
        <w:rPr>
          <w:rFonts w:asciiTheme="majorHAnsi" w:eastAsiaTheme="minorHAnsi" w:hAnsiTheme="majorHAnsi" w:cs="Gill Sans MT"/>
        </w:rPr>
        <w:t xml:space="preserve"> Ospedaliera Pugliese-Ciaccio</w:t>
      </w:r>
      <w:r w:rsidRPr="00F5312F">
        <w:rPr>
          <w:rFonts w:asciiTheme="majorHAnsi" w:eastAsiaTheme="minorHAnsi" w:hAnsiTheme="majorHAnsi" w:cs="Gill Sans MT"/>
        </w:rPr>
        <w:t>,</w:t>
      </w:r>
      <w:r w:rsidR="006946B6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previa contestazione a mezzo raccomandata A.R., potrà diffidare il Fornitore all'esatta</w:t>
      </w:r>
      <w:r w:rsidR="006946B6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esecuzione del</w:t>
      </w:r>
      <w:r w:rsidR="00285869">
        <w:rPr>
          <w:rFonts w:asciiTheme="majorHAnsi" w:eastAsiaTheme="minorHAnsi" w:hAnsiTheme="majorHAnsi" w:cs="Gill Sans MT"/>
        </w:rPr>
        <w:t>la fornitura</w:t>
      </w:r>
      <w:r w:rsidRPr="00F5312F">
        <w:rPr>
          <w:rFonts w:asciiTheme="majorHAnsi" w:eastAsiaTheme="minorHAnsi" w:hAnsiTheme="majorHAnsi" w:cs="Gill Sans MT"/>
        </w:rPr>
        <w:t>. L'Impresa dovrà produrre, entro e non oltre 5 giorni lavorativi,</w:t>
      </w:r>
      <w:r w:rsidR="006946B6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successivi alla suddetta contestazione le proprie giustificazioni scritte. Ove le suddette</w:t>
      </w:r>
      <w:r w:rsidR="006946B6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giustificazioni non pervengano ovvero l’</w:t>
      </w:r>
      <w:r w:rsidR="006946B6" w:rsidRPr="00F5312F">
        <w:rPr>
          <w:rFonts w:asciiTheme="majorHAnsi" w:eastAsiaTheme="minorHAnsi" w:hAnsiTheme="majorHAnsi" w:cs="Gill Sans MT"/>
        </w:rPr>
        <w:t>Azienda</w:t>
      </w:r>
      <w:r w:rsidR="006946B6">
        <w:rPr>
          <w:rFonts w:asciiTheme="majorHAnsi" w:eastAsiaTheme="minorHAnsi" w:hAnsiTheme="majorHAnsi" w:cs="Gill Sans MT"/>
        </w:rPr>
        <w:t xml:space="preserve"> Ospedaliera Pugliese-Ciaccio</w:t>
      </w:r>
      <w:r w:rsidR="006946B6" w:rsidRP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non le ritenga condivisibili si potrà</w:t>
      </w:r>
      <w:r w:rsidR="006946B6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procedere ad applicare le penali come di seguito riportato.</w:t>
      </w:r>
    </w:p>
    <w:p w:rsidR="003D441D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2. Nel caso di inosservanze delle norme contrattuali e per ciascuna carenza rilevata, l’</w:t>
      </w:r>
      <w:r w:rsidR="006946B6" w:rsidRPr="00F5312F">
        <w:rPr>
          <w:rFonts w:asciiTheme="majorHAnsi" w:eastAsiaTheme="minorHAnsi" w:hAnsiTheme="majorHAnsi" w:cs="Gill Sans MT"/>
        </w:rPr>
        <w:t>Azienda</w:t>
      </w:r>
      <w:r w:rsidR="006946B6">
        <w:rPr>
          <w:rFonts w:asciiTheme="majorHAnsi" w:eastAsiaTheme="minorHAnsi" w:hAnsiTheme="majorHAnsi" w:cs="Gill Sans MT"/>
        </w:rPr>
        <w:t xml:space="preserve"> Ospedaliera Pugliese-Ciaccio</w:t>
      </w:r>
      <w:r w:rsidR="006946B6" w:rsidRP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si riserva l'insindacabilità di applicare le seguenti penalità, oltre a quanto previsto in merito a</w:t>
      </w:r>
      <w:r w:rsidR="006946B6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responsabilità e risarcimento per eventuali danni:</w:t>
      </w:r>
    </w:p>
    <w:p w:rsidR="003D441D" w:rsidRDefault="003D441D" w:rsidP="00F5312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ajorHAnsi" w:eastAsiaTheme="minorHAnsi" w:hAnsiTheme="majorHAnsi" w:cs="Gill Sans MT"/>
        </w:rPr>
      </w:pPr>
      <w:r w:rsidRPr="006946B6">
        <w:rPr>
          <w:rFonts w:asciiTheme="majorHAnsi" w:eastAsiaTheme="minorHAnsi" w:hAnsiTheme="majorHAnsi" w:cs="Gill Sans MT"/>
        </w:rPr>
        <w:t>sospensione della fornitura per colpa dell’aggiudicatario;</w:t>
      </w:r>
    </w:p>
    <w:p w:rsidR="003D441D" w:rsidRDefault="003D441D" w:rsidP="00F5312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ajorHAnsi" w:eastAsiaTheme="minorHAnsi" w:hAnsiTheme="majorHAnsi" w:cs="Gill Sans MT"/>
        </w:rPr>
      </w:pPr>
      <w:r w:rsidRPr="006946B6">
        <w:rPr>
          <w:rFonts w:asciiTheme="majorHAnsi" w:eastAsiaTheme="minorHAnsi" w:hAnsiTheme="majorHAnsi" w:cs="Gill Sans MT"/>
        </w:rPr>
        <w:t>recidiva nel somministrare i prodotti privi dei requisiti pretesi dell’Amministrazione;</w:t>
      </w:r>
    </w:p>
    <w:p w:rsidR="003D441D" w:rsidRDefault="003D441D" w:rsidP="00F5312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ajorHAnsi" w:eastAsiaTheme="minorHAnsi" w:hAnsiTheme="majorHAnsi" w:cs="Gill Sans MT"/>
        </w:rPr>
      </w:pPr>
      <w:r w:rsidRPr="006946B6">
        <w:rPr>
          <w:rFonts w:asciiTheme="majorHAnsi" w:eastAsiaTheme="minorHAnsi" w:hAnsiTheme="majorHAnsi" w:cs="Gill Sans MT"/>
        </w:rPr>
        <w:t>recidiva nei ritardi delle singole consegne</w:t>
      </w:r>
      <w:r w:rsidR="006946B6">
        <w:rPr>
          <w:rFonts w:asciiTheme="majorHAnsi" w:eastAsiaTheme="minorHAnsi" w:hAnsiTheme="majorHAnsi" w:cs="Gill Sans MT"/>
        </w:rPr>
        <w:t>;</w:t>
      </w:r>
    </w:p>
    <w:p w:rsidR="003D441D" w:rsidRPr="006946B6" w:rsidRDefault="003D441D" w:rsidP="00F5312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ajorHAnsi" w:eastAsiaTheme="minorHAnsi" w:hAnsiTheme="majorHAnsi" w:cs="Gill Sans MT"/>
        </w:rPr>
      </w:pPr>
      <w:r w:rsidRPr="006946B6">
        <w:rPr>
          <w:rFonts w:asciiTheme="majorHAnsi" w:eastAsiaTheme="minorHAnsi" w:hAnsiTheme="majorHAnsi" w:cs="Gill Sans MT"/>
        </w:rPr>
        <w:t>recidiva per mancata sostituzione</w:t>
      </w:r>
      <w:r w:rsidR="006946B6">
        <w:rPr>
          <w:rFonts w:asciiTheme="majorHAnsi" w:eastAsiaTheme="minorHAnsi" w:hAnsiTheme="majorHAnsi" w:cs="Gill Sans MT"/>
        </w:rPr>
        <w:t>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 xml:space="preserve">3. Per tutti i punti la verifica di non conformità sull’esecuzione </w:t>
      </w:r>
      <w:r w:rsidR="00EA7966">
        <w:rPr>
          <w:rFonts w:asciiTheme="majorHAnsi" w:eastAsiaTheme="minorHAnsi" w:hAnsiTheme="majorHAnsi" w:cs="Gill Sans MT"/>
        </w:rPr>
        <w:t>delle forniture</w:t>
      </w:r>
      <w:r w:rsidRPr="00F5312F">
        <w:rPr>
          <w:rFonts w:asciiTheme="majorHAnsi" w:eastAsiaTheme="minorHAnsi" w:hAnsiTheme="majorHAnsi" w:cs="Gill Sans MT"/>
        </w:rPr>
        <w:t xml:space="preserve"> deve essere attuata nel</w:t>
      </w:r>
      <w:r w:rsidR="006946B6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rispetto della regola del contraddittorio con il rappresentante dell’impresa aggiudicataria; in</w:t>
      </w:r>
      <w:r w:rsidR="006946B6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 xml:space="preserve">caso di </w:t>
      </w:r>
      <w:r w:rsidRPr="00F5312F">
        <w:rPr>
          <w:rFonts w:asciiTheme="majorHAnsi" w:eastAsiaTheme="minorHAnsi" w:hAnsiTheme="majorHAnsi" w:cs="Gill Sans MT"/>
        </w:rPr>
        <w:lastRenderedPageBreak/>
        <w:t>rifiuto la contestazione può essere comunicata anche via fax con la conseguente</w:t>
      </w:r>
      <w:r w:rsidR="006946B6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esecuzione l’ufficio della penale.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4. L’</w:t>
      </w:r>
      <w:r w:rsidR="006946B6" w:rsidRPr="00F5312F">
        <w:rPr>
          <w:rFonts w:asciiTheme="majorHAnsi" w:eastAsiaTheme="minorHAnsi" w:hAnsiTheme="majorHAnsi" w:cs="Gill Sans MT"/>
        </w:rPr>
        <w:t>Azienda</w:t>
      </w:r>
      <w:r w:rsidR="006946B6">
        <w:rPr>
          <w:rFonts w:asciiTheme="majorHAnsi" w:eastAsiaTheme="minorHAnsi" w:hAnsiTheme="majorHAnsi" w:cs="Gill Sans MT"/>
        </w:rPr>
        <w:t xml:space="preserve"> Ospedaliera Pugliese-Ciaccio</w:t>
      </w:r>
      <w:r w:rsidR="006946B6" w:rsidRP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potrà applicare le penali nella misura massima del 10% del valore del contratto.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5. L’applicazione delle penali non esclude peraltro qualsiasi altra azione legale che l’Azienda</w:t>
      </w:r>
      <w:r w:rsidR="006946B6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intenda eventualmente intraprendere fino ad arrivare alla risoluzione del contratto per</w:t>
      </w:r>
      <w:r w:rsidR="006946B6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gravissime inadempienze o irregolarità.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6. I danni arrecati dall’impresa alla proprietà dell’Azienda verranno contestati per iscritto a mezzo</w:t>
      </w:r>
      <w:r w:rsidR="006946B6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raccomandata A.R. Qualora l’Azienda non accogliesse le giustificazioni addotte dall’impresa</w:t>
      </w:r>
      <w:r w:rsidR="006946B6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ovvero l’impresa stessa non provvedesse al ripristino del bene, nei termini fissati, vi provvederà</w:t>
      </w:r>
      <w:r w:rsidR="006946B6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l’Azienda addebitando le spese all’impresa.</w:t>
      </w:r>
    </w:p>
    <w:p w:rsidR="00331D2B" w:rsidRDefault="003D441D" w:rsidP="000D40C1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7. L’importo derivante dall’applicazione di penalità, sanzioni e dalle spese sostenute in danno verrà</w:t>
      </w:r>
      <w:r w:rsidR="006946B6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detratto dai pagamenti dovuti all’impresa o da eventuali crediti vantati dalla stessa, nonché sul</w:t>
      </w:r>
      <w:r w:rsidR="006946B6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deposito cauzionale</w:t>
      </w:r>
      <w:r w:rsidR="00EA7966">
        <w:rPr>
          <w:rFonts w:asciiTheme="majorHAnsi" w:eastAsiaTheme="minorHAnsi" w:hAnsiTheme="majorHAnsi" w:cs="Gill Sans MT"/>
        </w:rPr>
        <w:t>.</w:t>
      </w:r>
    </w:p>
    <w:p w:rsidR="003D441D" w:rsidRPr="006946B6" w:rsidRDefault="003D441D" w:rsidP="005D004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</w:rPr>
      </w:pPr>
      <w:r w:rsidRPr="006946B6">
        <w:rPr>
          <w:rFonts w:asciiTheme="majorHAnsi" w:eastAsiaTheme="minorHAnsi" w:hAnsiTheme="majorHAnsi" w:cs="Gill Sans MT"/>
          <w:b/>
          <w:bCs/>
        </w:rPr>
        <w:t>Articolo 14</w:t>
      </w:r>
    </w:p>
    <w:p w:rsidR="003D441D" w:rsidRPr="006946B6" w:rsidRDefault="003D441D" w:rsidP="005D004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  <w:iCs/>
        </w:rPr>
      </w:pPr>
      <w:r w:rsidRPr="006946B6">
        <w:rPr>
          <w:rFonts w:asciiTheme="majorHAnsi" w:eastAsiaTheme="minorHAnsi" w:hAnsiTheme="majorHAnsi" w:cs="Gill Sans MT"/>
          <w:b/>
          <w:bCs/>
          <w:iCs/>
        </w:rPr>
        <w:t>Cauzione definitiva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1. A garanzia delle obbligazioni contrattuali il Fornitore, ai sensi e per gli effetti dell'art. 103 del</w:t>
      </w:r>
      <w:r w:rsidR="006946B6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D.Lgs. n. 50/201</w:t>
      </w:r>
      <w:r w:rsidR="006946B6">
        <w:rPr>
          <w:rFonts w:asciiTheme="majorHAnsi" w:eastAsiaTheme="minorHAnsi" w:hAnsiTheme="majorHAnsi" w:cs="Gill Sans MT"/>
        </w:rPr>
        <w:t>6, ha costituito a favore dell’</w:t>
      </w:r>
      <w:r w:rsidR="006946B6" w:rsidRPr="00F5312F">
        <w:rPr>
          <w:rFonts w:asciiTheme="majorHAnsi" w:eastAsiaTheme="minorHAnsi" w:hAnsiTheme="majorHAnsi" w:cs="Gill Sans MT"/>
        </w:rPr>
        <w:t>Azienda</w:t>
      </w:r>
      <w:r w:rsidR="006946B6">
        <w:rPr>
          <w:rFonts w:asciiTheme="majorHAnsi" w:eastAsiaTheme="minorHAnsi" w:hAnsiTheme="majorHAnsi" w:cs="Gill Sans MT"/>
        </w:rPr>
        <w:t xml:space="preserve"> Ospedaliera Pugliese-Ciaccio</w:t>
      </w:r>
      <w:r w:rsidR="006946B6" w:rsidRP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una garanzia fideiussoria. Detta</w:t>
      </w:r>
      <w:r w:rsidR="006946B6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 xml:space="preserve">garanzia </w:t>
      </w:r>
      <w:r w:rsidR="000D40C1">
        <w:rPr>
          <w:rFonts w:asciiTheme="majorHAnsi" w:eastAsiaTheme="minorHAnsi" w:hAnsiTheme="majorHAnsi" w:cs="Gill Sans MT"/>
        </w:rPr>
        <w:t>prevede</w:t>
      </w:r>
      <w:r w:rsidRPr="00F5312F">
        <w:rPr>
          <w:rFonts w:asciiTheme="majorHAnsi" w:eastAsiaTheme="minorHAnsi" w:hAnsiTheme="majorHAnsi" w:cs="Gill Sans MT"/>
        </w:rPr>
        <w:t xml:space="preserve"> espressamente la rinuncia al beneficio della preventiva escussione del</w:t>
      </w:r>
      <w:r w:rsidR="006946B6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debitore principale, la rinuncia all'eccezione di cui all'art. 1957</w:t>
      </w:r>
      <w:r w:rsidRPr="00F5312F">
        <w:rPr>
          <w:rFonts w:asciiTheme="majorHAnsi" w:eastAsiaTheme="minorHAnsi" w:hAnsiTheme="majorHAnsi" w:cs="Gill Sans MT"/>
          <w:b/>
          <w:bCs/>
        </w:rPr>
        <w:t xml:space="preserve">, </w:t>
      </w:r>
      <w:r w:rsidRPr="00F5312F">
        <w:rPr>
          <w:rFonts w:asciiTheme="majorHAnsi" w:eastAsiaTheme="minorHAnsi" w:hAnsiTheme="majorHAnsi" w:cs="Gill Sans MT"/>
        </w:rPr>
        <w:t>comma 2 del Codice Civile,</w:t>
      </w:r>
      <w:r w:rsidR="006946B6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nonché l'operatività della garanzia medesima entro 15 giorni, a semplice richiesta scritta</w:t>
      </w:r>
      <w:r w:rsidR="006946B6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dall’</w:t>
      </w:r>
      <w:r w:rsidR="006946B6" w:rsidRPr="00F5312F">
        <w:rPr>
          <w:rFonts w:asciiTheme="majorHAnsi" w:eastAsiaTheme="minorHAnsi" w:hAnsiTheme="majorHAnsi" w:cs="Gill Sans MT"/>
        </w:rPr>
        <w:t>Azienda</w:t>
      </w:r>
      <w:r w:rsidR="006946B6">
        <w:rPr>
          <w:rFonts w:asciiTheme="majorHAnsi" w:eastAsiaTheme="minorHAnsi" w:hAnsiTheme="majorHAnsi" w:cs="Gill Sans MT"/>
        </w:rPr>
        <w:t xml:space="preserve"> Ospedaliera Pugliese-Ciaccio</w:t>
      </w:r>
      <w:r w:rsidRPr="00F5312F">
        <w:rPr>
          <w:rFonts w:asciiTheme="majorHAnsi" w:eastAsiaTheme="minorHAnsi" w:hAnsiTheme="majorHAnsi" w:cs="Gill Sans MT"/>
        </w:rPr>
        <w:t>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2. La cauzione definitiva si intende estesa a tutti gli accessori del debito principale ed è prestata a</w:t>
      </w:r>
      <w:r w:rsidR="006946B6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garanzia dell'esatto e corretto adempimento di tutte le obbligazioni del Fornitore.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3. In particolare, la cauzione rilasciata garantisce tutti gli obblighi specifici assunti dal Fornitore,</w:t>
      </w:r>
      <w:r w:rsidR="006946B6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anche quelli a fronte dei quali è prevista l'applicazione di penali e, pertanto, resta espressamente</w:t>
      </w:r>
      <w:r w:rsidR="006946B6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inteso che l’</w:t>
      </w:r>
      <w:r w:rsidR="006946B6" w:rsidRPr="00F5312F">
        <w:rPr>
          <w:rFonts w:asciiTheme="majorHAnsi" w:eastAsiaTheme="minorHAnsi" w:hAnsiTheme="majorHAnsi" w:cs="Gill Sans MT"/>
        </w:rPr>
        <w:t>Azienda</w:t>
      </w:r>
      <w:r w:rsidR="006946B6">
        <w:rPr>
          <w:rFonts w:asciiTheme="majorHAnsi" w:eastAsiaTheme="minorHAnsi" w:hAnsiTheme="majorHAnsi" w:cs="Gill Sans MT"/>
        </w:rPr>
        <w:t xml:space="preserve"> Ospedaliera Pugliese-Ciaccio</w:t>
      </w:r>
      <w:r w:rsidR="006946B6" w:rsidRP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ha diritto di rivalersi direttamente sulla cauzione e, quindi, sulla</w:t>
      </w:r>
      <w:r w:rsidR="006946B6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fideiussione per l'applicazione delle penali.</w:t>
      </w:r>
    </w:p>
    <w:p w:rsidR="00721BDF" w:rsidRPr="00F5312F" w:rsidRDefault="009D52E9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>
        <w:rPr>
          <w:rFonts w:asciiTheme="majorHAnsi" w:eastAsiaTheme="minorHAnsi" w:hAnsiTheme="majorHAnsi" w:cs="Gill Sans MT"/>
        </w:rPr>
        <w:t>4</w:t>
      </w:r>
      <w:r w:rsidR="003D441D" w:rsidRPr="00F5312F">
        <w:rPr>
          <w:rFonts w:asciiTheme="majorHAnsi" w:eastAsiaTheme="minorHAnsi" w:hAnsiTheme="majorHAnsi" w:cs="Gill Sans MT"/>
        </w:rPr>
        <w:t>. Qualora l'ammontare della cauzione definitiva dovesse ridursi per effetto dell'applicazione di</w:t>
      </w:r>
      <w:r w:rsidR="006946B6">
        <w:rPr>
          <w:rFonts w:asciiTheme="majorHAnsi" w:eastAsiaTheme="minorHAnsi" w:hAnsiTheme="majorHAnsi" w:cs="Gill Sans MT"/>
        </w:rPr>
        <w:t xml:space="preserve"> </w:t>
      </w:r>
      <w:r w:rsidR="003D441D" w:rsidRPr="00F5312F">
        <w:rPr>
          <w:rFonts w:asciiTheme="majorHAnsi" w:eastAsiaTheme="minorHAnsi" w:hAnsiTheme="majorHAnsi" w:cs="Gill Sans MT"/>
        </w:rPr>
        <w:t>penali, o per qualsiasi altra casa, il Fornitore dovrà provvedere al reintegro entro il termine di</w:t>
      </w:r>
      <w:r w:rsidR="006946B6">
        <w:rPr>
          <w:rFonts w:asciiTheme="majorHAnsi" w:eastAsiaTheme="minorHAnsi" w:hAnsiTheme="majorHAnsi" w:cs="Gill Sans MT"/>
        </w:rPr>
        <w:t xml:space="preserve"> </w:t>
      </w:r>
      <w:r w:rsidR="003D441D" w:rsidRPr="00F5312F">
        <w:rPr>
          <w:rFonts w:asciiTheme="majorHAnsi" w:eastAsiaTheme="minorHAnsi" w:hAnsiTheme="majorHAnsi" w:cs="Gill Sans MT"/>
        </w:rPr>
        <w:t>10 (dieci) giorni dal ricevimento della relativa richiesta.</w:t>
      </w:r>
    </w:p>
    <w:p w:rsidR="003D441D" w:rsidRPr="006946B6" w:rsidRDefault="003D441D" w:rsidP="006946B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</w:rPr>
      </w:pPr>
      <w:r w:rsidRPr="006946B6">
        <w:rPr>
          <w:rFonts w:asciiTheme="majorHAnsi" w:eastAsiaTheme="minorHAnsi" w:hAnsiTheme="majorHAnsi" w:cs="Gill Sans MT"/>
          <w:b/>
          <w:bCs/>
        </w:rPr>
        <w:t>Articolo 15</w:t>
      </w:r>
    </w:p>
    <w:p w:rsidR="003D441D" w:rsidRPr="006946B6" w:rsidRDefault="003D441D" w:rsidP="006946B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  <w:iCs/>
        </w:rPr>
      </w:pPr>
      <w:r w:rsidRPr="006946B6">
        <w:rPr>
          <w:rFonts w:asciiTheme="majorHAnsi" w:eastAsiaTheme="minorHAnsi" w:hAnsiTheme="majorHAnsi" w:cs="Gill Sans MT"/>
          <w:b/>
          <w:bCs/>
          <w:iCs/>
        </w:rPr>
        <w:t>Riservatezza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1. Il Fornitore ha l'obbligo di mantenere riservati i dati</w:t>
      </w:r>
      <w:r w:rsidR="008728FE">
        <w:rPr>
          <w:rFonts w:asciiTheme="majorHAnsi" w:eastAsiaTheme="minorHAnsi" w:hAnsiTheme="majorHAnsi" w:cs="Gill Sans MT"/>
        </w:rPr>
        <w:t xml:space="preserve"> e le informazioni, ivi compresi quelli</w:t>
      </w:r>
      <w:r w:rsidRPr="00F5312F">
        <w:rPr>
          <w:rFonts w:asciiTheme="majorHAnsi" w:eastAsiaTheme="minorHAnsi" w:hAnsiTheme="majorHAnsi" w:cs="Gill Sans MT"/>
        </w:rPr>
        <w:t xml:space="preserve"> che</w:t>
      </w:r>
      <w:r w:rsidR="006946B6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transitano per le apparecchiature di elaborazione dati, di cui venga in possesso e, comunque, a</w:t>
      </w:r>
      <w:r w:rsidR="006946B6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conoscenza, di non divulgarli in alcun modo e in qualsiasi forma e di non farne oggetto di</w:t>
      </w:r>
      <w:r w:rsidR="006946B6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utilizzazione a qualsiasi titolo per scopi diversi da quelli strettamente necessari all'esecuzione</w:t>
      </w:r>
      <w:r w:rsidR="006946B6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del contratto.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lastRenderedPageBreak/>
        <w:t>2. L'obbligo di cui al precedente comma sussiste, altresì, relativamente a tutto il materiale</w:t>
      </w:r>
      <w:r w:rsidR="006946B6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originario o predisposto in esecuzione della fornitura.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3. L'obbligo di cui al comma 1 non concerne i dati che siano o divengano di pubblico dominio.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4. Il Fornitore è responsabile per l'esatta osservanza da parte dei propri dipendenti e</w:t>
      </w:r>
      <w:r w:rsidR="006946B6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collaboratori, nonché degli eventuali subappaltatori e dei dipendent</w:t>
      </w:r>
      <w:r w:rsidRPr="00F5312F">
        <w:rPr>
          <w:rFonts w:asciiTheme="majorHAnsi" w:eastAsiaTheme="minorHAnsi" w:hAnsiTheme="majorHAnsi" w:cs="Gill Sans MT"/>
          <w:b/>
          <w:bCs/>
        </w:rPr>
        <w:t xml:space="preserve">i </w:t>
      </w:r>
      <w:r w:rsidRPr="00F5312F">
        <w:rPr>
          <w:rFonts w:asciiTheme="majorHAnsi" w:eastAsiaTheme="minorHAnsi" w:hAnsiTheme="majorHAnsi" w:cs="Gill Sans MT"/>
        </w:rPr>
        <w:t>e collaboratori di questi</w:t>
      </w:r>
      <w:r w:rsidR="006946B6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ultimi, degli obblighi di segretezza anzidetti.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5. In caso di inosservanza degli obblighi di riservatezza, l’</w:t>
      </w:r>
      <w:r w:rsidR="006946B6" w:rsidRPr="00F5312F">
        <w:rPr>
          <w:rFonts w:asciiTheme="majorHAnsi" w:eastAsiaTheme="minorHAnsi" w:hAnsiTheme="majorHAnsi" w:cs="Gill Sans MT"/>
        </w:rPr>
        <w:t>Azienda</w:t>
      </w:r>
      <w:r w:rsidR="006946B6">
        <w:rPr>
          <w:rFonts w:asciiTheme="majorHAnsi" w:eastAsiaTheme="minorHAnsi" w:hAnsiTheme="majorHAnsi" w:cs="Gill Sans MT"/>
        </w:rPr>
        <w:t xml:space="preserve"> Ospedaliera Pugliese-Ciaccio</w:t>
      </w:r>
      <w:r w:rsidRPr="00F5312F">
        <w:rPr>
          <w:rFonts w:asciiTheme="majorHAnsi" w:eastAsiaTheme="minorHAnsi" w:hAnsiTheme="majorHAnsi" w:cs="Gill Sans MT"/>
        </w:rPr>
        <w:t>, ha facoltà di dichiarare</w:t>
      </w:r>
      <w:r w:rsidR="006946B6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risolto di diritto il contratto, fermo restando che il Fornitore sarà tenuto a risarcire tutti i danni</w:t>
      </w:r>
      <w:r w:rsidR="006946B6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che ne dovessero derivare.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6. Il Fornitore potrà citare i termini essenziali del Contratto nei casi in cui fosse condizione</w:t>
      </w:r>
      <w:r w:rsidR="006946B6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necessaria per la partecipazione del Fornitore stesso a gare e appalti.</w:t>
      </w:r>
    </w:p>
    <w:p w:rsidR="00721BDF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7. Il Fornitore si impegna, altresì, a rispettare quanto previsto dal D.Lgs. n. 196/2003 e dai relativi</w:t>
      </w:r>
      <w:r w:rsidR="006946B6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regolamenti di attuazione in materia di riservatezza.</w:t>
      </w:r>
    </w:p>
    <w:p w:rsidR="003D441D" w:rsidRPr="003B3040" w:rsidRDefault="003D441D" w:rsidP="003B304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</w:rPr>
      </w:pPr>
      <w:r w:rsidRPr="003B3040">
        <w:rPr>
          <w:rFonts w:asciiTheme="majorHAnsi" w:eastAsiaTheme="minorHAnsi" w:hAnsiTheme="majorHAnsi" w:cs="Gill Sans MT"/>
          <w:b/>
          <w:bCs/>
        </w:rPr>
        <w:t>Articolo 1</w:t>
      </w:r>
      <w:r w:rsidR="009D52E9">
        <w:rPr>
          <w:rFonts w:asciiTheme="majorHAnsi" w:eastAsiaTheme="minorHAnsi" w:hAnsiTheme="majorHAnsi" w:cs="Gill Sans MT"/>
          <w:b/>
          <w:bCs/>
        </w:rPr>
        <w:t>6</w:t>
      </w:r>
    </w:p>
    <w:p w:rsidR="003D441D" w:rsidRPr="003B3040" w:rsidRDefault="003D441D" w:rsidP="003B304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  <w:iCs/>
        </w:rPr>
      </w:pPr>
      <w:r w:rsidRPr="003B3040">
        <w:rPr>
          <w:rFonts w:asciiTheme="majorHAnsi" w:eastAsiaTheme="minorHAnsi" w:hAnsiTheme="majorHAnsi" w:cs="Gill Sans MT"/>
          <w:b/>
          <w:bCs/>
          <w:iCs/>
        </w:rPr>
        <w:t>Risoluzione e clausola risolutiva espressa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1. Ferme le ulteriori ipotesi di risoluzione previste dall’ art. 108 del D.Lgs. n. 50/16 e s.m., l’</w:t>
      </w:r>
      <w:r w:rsidR="003B3040" w:rsidRPr="00F5312F">
        <w:rPr>
          <w:rFonts w:asciiTheme="majorHAnsi" w:eastAsiaTheme="minorHAnsi" w:hAnsiTheme="majorHAnsi" w:cs="Gill Sans MT"/>
        </w:rPr>
        <w:t>Azienda</w:t>
      </w:r>
      <w:r w:rsidR="003B3040">
        <w:rPr>
          <w:rFonts w:asciiTheme="majorHAnsi" w:eastAsiaTheme="minorHAnsi" w:hAnsiTheme="majorHAnsi" w:cs="Gill Sans MT"/>
        </w:rPr>
        <w:t xml:space="preserve"> Ospedaliera Pugliese-Ciaccio</w:t>
      </w:r>
      <w:r w:rsidR="003B3040" w:rsidRP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può risolvere di diritto ai sensi dell’art. 1456 Cod. Civ., previa dichiarazione da</w:t>
      </w:r>
      <w:r w:rsidR="003B304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comunicarsi al Fornitore nel rispetto delle modalità previste dalla vigente normativa, senza</w:t>
      </w:r>
      <w:r w:rsidR="003B304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necessità di assegnare alcun termine per l’adempimento, il contrato nei seguenti casi: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a) reiterati e aggravati inadempimenti imputabili al Fornitore, comprovati da almeno 3 (tre)</w:t>
      </w:r>
      <w:r w:rsidR="003B304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documenti di contestazione ufficiale, al di fuori dei casi di cui all’articolo 108 del D.lgs. n. 50</w:t>
      </w:r>
      <w:r w:rsidR="003B304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del 2016;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b) violazione delle norme in materia di cessione del contratto e dei crediti;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c) mancata reintegrazione della cauzione eventualmente escussa entro il termine di cui</w:t>
      </w:r>
      <w:r w:rsidR="003B304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all'articolo "Cauzione definitiva";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d) mancata copertura dei rischi durante tutta la vigenza del contratto;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e) azioni giudiziarie per violazioni di diritti di brevetto, di autore ed in genere di privativa</w:t>
      </w:r>
      <w:r w:rsidR="003B304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altrui, intentate contro l’</w:t>
      </w:r>
      <w:r w:rsidR="003B3040" w:rsidRPr="00F5312F">
        <w:rPr>
          <w:rFonts w:asciiTheme="majorHAnsi" w:eastAsiaTheme="minorHAnsi" w:hAnsiTheme="majorHAnsi" w:cs="Gill Sans MT"/>
        </w:rPr>
        <w:t>Azienda</w:t>
      </w:r>
      <w:r w:rsidR="003B3040">
        <w:rPr>
          <w:rFonts w:asciiTheme="majorHAnsi" w:eastAsiaTheme="minorHAnsi" w:hAnsiTheme="majorHAnsi" w:cs="Gill Sans MT"/>
        </w:rPr>
        <w:t xml:space="preserve"> Ospedaliera Pugliese-Ciaccio</w:t>
      </w:r>
      <w:r w:rsidR="00BF48B0">
        <w:rPr>
          <w:rFonts w:asciiTheme="majorHAnsi" w:eastAsiaTheme="minorHAnsi" w:hAnsiTheme="majorHAnsi" w:cs="Gill Sans MT"/>
        </w:rPr>
        <w:t>, ai sensi dell'articolo "</w:t>
      </w:r>
      <w:r w:rsidRPr="00F5312F">
        <w:rPr>
          <w:rFonts w:asciiTheme="majorHAnsi" w:eastAsiaTheme="minorHAnsi" w:hAnsiTheme="majorHAnsi" w:cs="Gill Sans MT"/>
        </w:rPr>
        <w:t>Brevetti industriali e diritti</w:t>
      </w:r>
      <w:r w:rsidR="003B304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d'autore";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f) nei casi previsti dall’articolo “Tracciabilità dei flussi finanziari e clausola risolutiva espressa”;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g) nei casi di cui all’articolo “Riservatezza”;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h) nei casi di cui all’articolo “Subappalto”;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i) nei casi di cui all’articolo “Trasparenza”;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j) qualora disposizioni legislative, regolamentari ed autorizzative non ne consentano la</w:t>
      </w:r>
      <w:r w:rsidR="003B304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prosecuzione in tutto o in parte.</w:t>
      </w:r>
    </w:p>
    <w:p w:rsidR="003D441D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2. In tutti i predetti casi di risoluzione l’</w:t>
      </w:r>
      <w:r w:rsidR="003B3040" w:rsidRPr="00F5312F">
        <w:rPr>
          <w:rFonts w:asciiTheme="majorHAnsi" w:eastAsiaTheme="minorHAnsi" w:hAnsiTheme="majorHAnsi" w:cs="Gill Sans MT"/>
        </w:rPr>
        <w:t>Azienda</w:t>
      </w:r>
      <w:r w:rsidR="003B3040">
        <w:rPr>
          <w:rFonts w:asciiTheme="majorHAnsi" w:eastAsiaTheme="minorHAnsi" w:hAnsiTheme="majorHAnsi" w:cs="Gill Sans MT"/>
        </w:rPr>
        <w:t xml:space="preserve"> Ospedaliera Pugliese-Ciaccio</w:t>
      </w:r>
      <w:r w:rsidR="003B3040" w:rsidRP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ha diritto di ritenere definitivamente la</w:t>
      </w:r>
      <w:r w:rsidR="003B304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cauzione definitiva, ove essa non sia stata ancora restituita, e/o di applicare una penale</w:t>
      </w:r>
      <w:r w:rsidR="003B304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equivalente, nonché di procedere nei confronti del Fornitore per il risarcimento del danno. In</w:t>
      </w:r>
      <w:r w:rsidR="003B304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lastRenderedPageBreak/>
        <w:t xml:space="preserve">questo caso l'Azienda si rivolgerà per l'esecuzione </w:t>
      </w:r>
      <w:r w:rsidR="00285869">
        <w:rPr>
          <w:rFonts w:asciiTheme="majorHAnsi" w:eastAsiaTheme="minorHAnsi" w:hAnsiTheme="majorHAnsi" w:cs="Gill Sans MT"/>
        </w:rPr>
        <w:t>della fornitura</w:t>
      </w:r>
      <w:r w:rsidRPr="00F5312F">
        <w:rPr>
          <w:rFonts w:asciiTheme="majorHAnsi" w:eastAsiaTheme="minorHAnsi" w:hAnsiTheme="majorHAnsi" w:cs="Gill Sans MT"/>
        </w:rPr>
        <w:t xml:space="preserve"> appaltat</w:t>
      </w:r>
      <w:r w:rsidR="00285869">
        <w:rPr>
          <w:rFonts w:asciiTheme="majorHAnsi" w:eastAsiaTheme="minorHAnsi" w:hAnsiTheme="majorHAnsi" w:cs="Gill Sans MT"/>
        </w:rPr>
        <w:t>a</w:t>
      </w:r>
      <w:r w:rsidRPr="00F5312F">
        <w:rPr>
          <w:rFonts w:asciiTheme="majorHAnsi" w:eastAsiaTheme="minorHAnsi" w:hAnsiTheme="majorHAnsi" w:cs="Gill Sans MT"/>
        </w:rPr>
        <w:t xml:space="preserve"> alla successiva Ditta</w:t>
      </w:r>
      <w:r w:rsidR="003B304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che ha presentato la migliore offerta.</w:t>
      </w:r>
    </w:p>
    <w:p w:rsidR="00685AB5" w:rsidRPr="00685AB5" w:rsidRDefault="00685AB5" w:rsidP="00685AB5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3. La Stazione Appaltante</w:t>
      </w:r>
      <w:r w:rsidRPr="00685AB5">
        <w:rPr>
          <w:rFonts w:asciiTheme="majorHAnsi" w:hAnsiTheme="majorHAnsi"/>
        </w:rPr>
        <w:t xml:space="preserve">  riserva di recedere dal contratto stipulato, mediante comunicazione scritta con preavviso di tre mesi senza che la </w:t>
      </w:r>
      <w:r>
        <w:rPr>
          <w:rFonts w:asciiTheme="majorHAnsi" w:hAnsiTheme="majorHAnsi"/>
        </w:rPr>
        <w:t>ditta aggiudicataria</w:t>
      </w:r>
      <w:r w:rsidRPr="00685AB5">
        <w:rPr>
          <w:rFonts w:asciiTheme="majorHAnsi" w:hAnsiTheme="majorHAnsi"/>
        </w:rPr>
        <w:t xml:space="preserve"> abbia a pretendere indennizzi o risarcimenti di sorta nei seguenti casi:</w:t>
      </w:r>
    </w:p>
    <w:p w:rsidR="00685AB5" w:rsidRPr="00685AB5" w:rsidRDefault="00685AB5" w:rsidP="00685AB5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/>
        </w:rPr>
      </w:pPr>
      <w:r w:rsidRPr="00685AB5">
        <w:rPr>
          <w:rFonts w:asciiTheme="majorHAnsi" w:hAnsiTheme="majorHAnsi"/>
        </w:rPr>
        <w:t>a seguito di modifiche di carattere organizzativo dell’Azienda Ospedaliera legate a div</w:t>
      </w:r>
      <w:r>
        <w:rPr>
          <w:rFonts w:asciiTheme="majorHAnsi" w:hAnsiTheme="majorHAnsi"/>
        </w:rPr>
        <w:t>ersa allocazione delle attività</w:t>
      </w:r>
      <w:r w:rsidRPr="00685AB5">
        <w:rPr>
          <w:rFonts w:asciiTheme="majorHAnsi" w:hAnsiTheme="majorHAnsi"/>
        </w:rPr>
        <w:t>;</w:t>
      </w:r>
    </w:p>
    <w:p w:rsidR="00685AB5" w:rsidRPr="00685AB5" w:rsidRDefault="00685AB5" w:rsidP="00685AB5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/>
        </w:rPr>
      </w:pPr>
      <w:r w:rsidRPr="00685AB5">
        <w:rPr>
          <w:rFonts w:asciiTheme="majorHAnsi" w:hAnsiTheme="majorHAnsi"/>
        </w:rPr>
        <w:t>in relazioni a modifiche organizzative conseguenti a provvedimenti decisori</w:t>
      </w:r>
      <w:bookmarkStart w:id="0" w:name="_GoBack"/>
      <w:bookmarkEnd w:id="0"/>
      <w:r w:rsidRPr="00685AB5">
        <w:rPr>
          <w:rFonts w:asciiTheme="majorHAnsi" w:hAnsiTheme="majorHAnsi"/>
        </w:rPr>
        <w:t xml:space="preserve"> Regionali;</w:t>
      </w:r>
    </w:p>
    <w:p w:rsidR="00685AB5" w:rsidRPr="00685AB5" w:rsidRDefault="00685AB5" w:rsidP="00F5312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685AB5">
        <w:rPr>
          <w:rFonts w:asciiTheme="majorHAnsi" w:hAnsiTheme="majorHAnsi"/>
        </w:rPr>
        <w:t>qualora l’appalto di che trattasi venga aggiudicato in ambito regionale dalla Centrale Regionale degli acquisti SUA-Calabria e limitatamente alle parti aggiudicate.</w:t>
      </w:r>
    </w:p>
    <w:p w:rsidR="003D441D" w:rsidRPr="003B3040" w:rsidRDefault="00685AB5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>
        <w:rPr>
          <w:rFonts w:asciiTheme="majorHAnsi" w:eastAsiaTheme="minorHAnsi" w:hAnsiTheme="majorHAnsi" w:cs="Gill Sans MT"/>
        </w:rPr>
        <w:t>4</w:t>
      </w:r>
      <w:r w:rsidR="003D441D" w:rsidRPr="00F5312F">
        <w:rPr>
          <w:rFonts w:asciiTheme="majorHAnsi" w:eastAsiaTheme="minorHAnsi" w:hAnsiTheme="majorHAnsi" w:cs="Gill Sans MT"/>
        </w:rPr>
        <w:t xml:space="preserve">. </w:t>
      </w:r>
      <w:r w:rsidR="003B3040">
        <w:rPr>
          <w:rFonts w:asciiTheme="majorHAnsi" w:eastAsiaTheme="minorHAnsi" w:hAnsiTheme="majorHAnsi" w:cs="Gill Sans MT"/>
        </w:rPr>
        <w:t>L</w:t>
      </w:r>
      <w:r w:rsidR="003D441D" w:rsidRPr="00F5312F">
        <w:rPr>
          <w:rFonts w:asciiTheme="majorHAnsi" w:eastAsiaTheme="minorHAnsi" w:hAnsiTheme="majorHAnsi" w:cs="Gill Sans MT"/>
        </w:rPr>
        <w:t>’</w:t>
      </w:r>
      <w:r w:rsidR="003B3040" w:rsidRPr="00F5312F">
        <w:rPr>
          <w:rFonts w:asciiTheme="majorHAnsi" w:eastAsiaTheme="minorHAnsi" w:hAnsiTheme="majorHAnsi" w:cs="Gill Sans MT"/>
        </w:rPr>
        <w:t>Azienda</w:t>
      </w:r>
      <w:r w:rsidR="003B3040">
        <w:rPr>
          <w:rFonts w:asciiTheme="majorHAnsi" w:eastAsiaTheme="minorHAnsi" w:hAnsiTheme="majorHAnsi" w:cs="Gill Sans MT"/>
        </w:rPr>
        <w:t xml:space="preserve"> Ospedaliera Pugliese-Ciaccio</w:t>
      </w:r>
      <w:r w:rsidR="003B3040" w:rsidRPr="00F5312F">
        <w:rPr>
          <w:rFonts w:asciiTheme="majorHAnsi" w:eastAsiaTheme="minorHAnsi" w:hAnsiTheme="majorHAnsi" w:cs="Gill Sans MT"/>
        </w:rPr>
        <w:t xml:space="preserve"> </w:t>
      </w:r>
      <w:r w:rsidR="003D441D" w:rsidRPr="00F5312F">
        <w:rPr>
          <w:rFonts w:asciiTheme="majorHAnsi" w:eastAsiaTheme="minorHAnsi" w:hAnsiTheme="majorHAnsi" w:cs="Gill Sans MT"/>
        </w:rPr>
        <w:t>si avvarrà della clausola risolutiva</w:t>
      </w:r>
      <w:r w:rsidR="003B3040">
        <w:rPr>
          <w:rFonts w:asciiTheme="majorHAnsi" w:eastAsiaTheme="minorHAnsi" w:hAnsiTheme="majorHAnsi" w:cs="Gill Sans MT"/>
        </w:rPr>
        <w:t xml:space="preserve"> </w:t>
      </w:r>
      <w:r w:rsidR="003D441D" w:rsidRPr="00F5312F">
        <w:rPr>
          <w:rFonts w:asciiTheme="majorHAnsi" w:eastAsiaTheme="minorHAnsi" w:hAnsiTheme="majorHAnsi" w:cs="Arial"/>
        </w:rPr>
        <w:t xml:space="preserve">espressa </w:t>
      </w:r>
      <w:r w:rsidR="003D441D" w:rsidRPr="00F5312F">
        <w:rPr>
          <w:rFonts w:asciiTheme="majorHAnsi" w:eastAsiaTheme="minorHAnsi" w:hAnsiTheme="majorHAnsi" w:cs="Gill Sans MT"/>
        </w:rPr>
        <w:t>di cui all’art. 1456 c.c. ogni qualvolta nei confronti dell’imprenditore o dei componenti</w:t>
      </w:r>
      <w:r w:rsidR="003B3040">
        <w:rPr>
          <w:rFonts w:asciiTheme="majorHAnsi" w:eastAsiaTheme="minorHAnsi" w:hAnsiTheme="majorHAnsi" w:cs="Gill Sans MT"/>
        </w:rPr>
        <w:t xml:space="preserve"> </w:t>
      </w:r>
      <w:r w:rsidR="003D441D" w:rsidRPr="00F5312F">
        <w:rPr>
          <w:rFonts w:asciiTheme="majorHAnsi" w:eastAsiaTheme="minorHAnsi" w:hAnsiTheme="majorHAnsi" w:cs="Gill Sans MT"/>
        </w:rPr>
        <w:t>la compagine sociale, o dei dirigenti dell’impresa con funzioni specifiche relative all’affidamento</w:t>
      </w:r>
      <w:r w:rsidR="003B3040">
        <w:rPr>
          <w:rFonts w:asciiTheme="majorHAnsi" w:eastAsiaTheme="minorHAnsi" w:hAnsiTheme="majorHAnsi" w:cs="Gill Sans MT"/>
        </w:rPr>
        <w:t xml:space="preserve"> </w:t>
      </w:r>
      <w:r w:rsidR="003D441D" w:rsidRPr="00F5312F">
        <w:rPr>
          <w:rFonts w:asciiTheme="majorHAnsi" w:eastAsiaTheme="minorHAnsi" w:hAnsiTheme="majorHAnsi" w:cs="Gill Sans MT"/>
        </w:rPr>
        <w:t>alla stipula e all’esecuzione del contratto sia stata disposta misura cautelare o sia intervenuto</w:t>
      </w:r>
      <w:r w:rsidR="003B3040">
        <w:rPr>
          <w:rFonts w:asciiTheme="majorHAnsi" w:eastAsiaTheme="minorHAnsi" w:hAnsiTheme="majorHAnsi" w:cs="Gill Sans MT"/>
        </w:rPr>
        <w:t xml:space="preserve"> </w:t>
      </w:r>
      <w:r w:rsidR="003D441D" w:rsidRPr="00F5312F">
        <w:rPr>
          <w:rFonts w:asciiTheme="majorHAnsi" w:eastAsiaTheme="minorHAnsi" w:hAnsiTheme="majorHAnsi" w:cs="Gill Sans MT"/>
        </w:rPr>
        <w:t xml:space="preserve">rinvio a giudizio per taluno dei delitti di cui agli artt. </w:t>
      </w:r>
      <w:r w:rsidR="003D441D" w:rsidRPr="003B3040">
        <w:rPr>
          <w:rFonts w:asciiTheme="majorHAnsi" w:eastAsiaTheme="minorHAnsi" w:hAnsiTheme="majorHAnsi" w:cs="Gill Sans MT"/>
        </w:rPr>
        <w:t>317 cp 318 cp 319 cp 319 bis cp 319 ter cp</w:t>
      </w:r>
      <w:r w:rsidR="003B3040" w:rsidRPr="003B3040">
        <w:rPr>
          <w:rFonts w:asciiTheme="majorHAnsi" w:eastAsiaTheme="minorHAnsi" w:hAnsiTheme="majorHAnsi" w:cs="Gill Sans MT"/>
        </w:rPr>
        <w:t xml:space="preserve"> </w:t>
      </w:r>
      <w:r w:rsidR="003D441D" w:rsidRPr="003B3040">
        <w:rPr>
          <w:rFonts w:asciiTheme="majorHAnsi" w:eastAsiaTheme="minorHAnsi" w:hAnsiTheme="majorHAnsi" w:cs="Gill Sans MT"/>
        </w:rPr>
        <w:t>319 quater 320 cp 322 cp 322 bis cp 346 bis cp 353 cp 353 bis cp.</w:t>
      </w:r>
    </w:p>
    <w:p w:rsidR="00721BDF" w:rsidRPr="00F5312F" w:rsidRDefault="00685AB5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>
        <w:rPr>
          <w:rFonts w:asciiTheme="majorHAnsi" w:eastAsiaTheme="minorHAnsi" w:hAnsiTheme="majorHAnsi" w:cs="Gill Sans MT"/>
        </w:rPr>
        <w:t>5</w:t>
      </w:r>
      <w:r w:rsidR="003D441D" w:rsidRPr="00F5312F">
        <w:rPr>
          <w:rFonts w:asciiTheme="majorHAnsi" w:eastAsiaTheme="minorHAnsi" w:hAnsiTheme="majorHAnsi" w:cs="Gill Sans MT"/>
        </w:rPr>
        <w:t>. Rimane inteso che eventuali inadempimenti che abbiano portato alla risoluzione del presente</w:t>
      </w:r>
      <w:r w:rsidR="003B3040">
        <w:rPr>
          <w:rFonts w:asciiTheme="majorHAnsi" w:eastAsiaTheme="minorHAnsi" w:hAnsiTheme="majorHAnsi" w:cs="Gill Sans MT"/>
        </w:rPr>
        <w:t xml:space="preserve"> </w:t>
      </w:r>
      <w:r w:rsidR="003D441D" w:rsidRPr="00F5312F">
        <w:rPr>
          <w:rFonts w:asciiTheme="majorHAnsi" w:eastAsiaTheme="minorHAnsi" w:hAnsiTheme="majorHAnsi" w:cs="Gill Sans MT"/>
        </w:rPr>
        <w:t xml:space="preserve">Contratto </w:t>
      </w:r>
      <w:r w:rsidR="003D441D" w:rsidRPr="00F5312F">
        <w:rPr>
          <w:rFonts w:asciiTheme="majorHAnsi" w:eastAsiaTheme="minorHAnsi" w:hAnsiTheme="majorHAnsi" w:cs="Arial"/>
        </w:rPr>
        <w:t xml:space="preserve">saranno </w:t>
      </w:r>
      <w:r w:rsidR="003D441D" w:rsidRPr="00F5312F">
        <w:rPr>
          <w:rFonts w:asciiTheme="majorHAnsi" w:eastAsiaTheme="minorHAnsi" w:hAnsiTheme="majorHAnsi" w:cs="Gill Sans MT"/>
        </w:rPr>
        <w:t>oggetto di segnalazione all'Autorità Nazionale Anticorruzione nonché</w:t>
      </w:r>
      <w:r w:rsidR="003B3040">
        <w:rPr>
          <w:rFonts w:asciiTheme="majorHAnsi" w:eastAsiaTheme="minorHAnsi" w:hAnsiTheme="majorHAnsi" w:cs="Gill Sans MT"/>
        </w:rPr>
        <w:t xml:space="preserve"> </w:t>
      </w:r>
      <w:r w:rsidR="003D441D" w:rsidRPr="00F5312F">
        <w:rPr>
          <w:rFonts w:asciiTheme="majorHAnsi" w:eastAsiaTheme="minorHAnsi" w:hAnsiTheme="majorHAnsi" w:cs="Gill Sans MT"/>
        </w:rPr>
        <w:t>potranno essere valutati come grave negligenza o malafede nell'esecuzione delle prestazioni</w:t>
      </w:r>
      <w:r w:rsidR="003B3040">
        <w:rPr>
          <w:rFonts w:asciiTheme="majorHAnsi" w:eastAsiaTheme="minorHAnsi" w:hAnsiTheme="majorHAnsi" w:cs="Gill Sans MT"/>
        </w:rPr>
        <w:t xml:space="preserve"> </w:t>
      </w:r>
      <w:r w:rsidR="003D441D" w:rsidRPr="00F5312F">
        <w:rPr>
          <w:rFonts w:asciiTheme="majorHAnsi" w:eastAsiaTheme="minorHAnsi" w:hAnsiTheme="majorHAnsi" w:cs="Gill Sans MT"/>
        </w:rPr>
        <w:t>affidate al Fornitore ai sensi dell'art. 80 comma 5 lett.</w:t>
      </w:r>
      <w:r w:rsidR="00BF48B0">
        <w:rPr>
          <w:rFonts w:asciiTheme="majorHAnsi" w:eastAsiaTheme="minorHAnsi" w:hAnsiTheme="majorHAnsi" w:cs="Gill Sans MT"/>
        </w:rPr>
        <w:t xml:space="preserve"> </w:t>
      </w:r>
      <w:r w:rsidR="003D441D" w:rsidRPr="00F5312F">
        <w:rPr>
          <w:rFonts w:asciiTheme="majorHAnsi" w:eastAsiaTheme="minorHAnsi" w:hAnsiTheme="majorHAnsi" w:cs="Gill Sans MT"/>
        </w:rPr>
        <w:t>c) del D.Lgs. n. 50/16.</w:t>
      </w:r>
    </w:p>
    <w:p w:rsidR="00D46441" w:rsidRDefault="00D46441" w:rsidP="003B304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</w:rPr>
      </w:pPr>
    </w:p>
    <w:p w:rsidR="003D441D" w:rsidRPr="003B3040" w:rsidRDefault="003D441D" w:rsidP="003B304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</w:rPr>
      </w:pPr>
      <w:r w:rsidRPr="003B3040">
        <w:rPr>
          <w:rFonts w:asciiTheme="majorHAnsi" w:eastAsiaTheme="minorHAnsi" w:hAnsiTheme="majorHAnsi" w:cs="Gill Sans MT"/>
          <w:b/>
          <w:bCs/>
        </w:rPr>
        <w:t>Articolo 1</w:t>
      </w:r>
      <w:r w:rsidR="00D46441">
        <w:rPr>
          <w:rFonts w:asciiTheme="majorHAnsi" w:eastAsiaTheme="minorHAnsi" w:hAnsiTheme="majorHAnsi" w:cs="Gill Sans MT"/>
          <w:b/>
          <w:bCs/>
        </w:rPr>
        <w:t>7</w:t>
      </w:r>
    </w:p>
    <w:p w:rsidR="003D441D" w:rsidRPr="003B3040" w:rsidRDefault="003D441D" w:rsidP="009E4CA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  <w:iCs/>
        </w:rPr>
      </w:pPr>
      <w:r w:rsidRPr="003B3040">
        <w:rPr>
          <w:rFonts w:asciiTheme="majorHAnsi" w:eastAsiaTheme="minorHAnsi" w:hAnsiTheme="majorHAnsi" w:cs="Gill Sans MT"/>
          <w:b/>
          <w:bCs/>
          <w:iCs/>
        </w:rPr>
        <w:t>Recesso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1. Fermo restando quanto previsto dagli articoli 88, comma 4-ter, e 92, comma 4, del decreto</w:t>
      </w:r>
      <w:r w:rsidR="003B304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legislativo 6 settembre 2011, n. 159, l’</w:t>
      </w:r>
      <w:r w:rsidR="003B3040" w:rsidRPr="00F5312F">
        <w:rPr>
          <w:rFonts w:asciiTheme="majorHAnsi" w:eastAsiaTheme="minorHAnsi" w:hAnsiTheme="majorHAnsi" w:cs="Gill Sans MT"/>
        </w:rPr>
        <w:t>Azienda</w:t>
      </w:r>
      <w:r w:rsidR="003B3040">
        <w:rPr>
          <w:rFonts w:asciiTheme="majorHAnsi" w:eastAsiaTheme="minorHAnsi" w:hAnsiTheme="majorHAnsi" w:cs="Gill Sans MT"/>
        </w:rPr>
        <w:t xml:space="preserve"> Ospedaliera Pugliese-Ciaccio</w:t>
      </w:r>
      <w:r w:rsidR="003B3040" w:rsidRP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ha diritto, nei casi di giusta causa, di</w:t>
      </w:r>
      <w:r w:rsidR="003B304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recedere unilateralmente dal contratto, in tutto o in parte, in qualsiasi momento, con un</w:t>
      </w:r>
      <w:r w:rsidR="003B304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preavviso di almeno 30 (trenta) giorni solari, da comunicarsi al Fornitore con lettera</w:t>
      </w:r>
      <w:r w:rsidR="003B304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raccomandata a/r.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2. Si conviene che per giusta causa si intende, a titolo meramente esemplificativo e non esaustivo: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i. qualora sia stato depositato contro il Fornitore un ricorso ai sensi della legge fallimentare o</w:t>
      </w:r>
      <w:r w:rsidR="003B304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di altra legge applicabile in materia di procedure concorsuali, che proponga lo scioglimento,</w:t>
      </w:r>
      <w:r w:rsidR="003B304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la liquidazione, la composizione amichevole, la ristrutturazione dell'indebitamento o il</w:t>
      </w:r>
      <w:r w:rsidR="003B304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concordato con i creditori, ovvero nel caso in cui venga designato un liquidatore, curatore,</w:t>
      </w:r>
      <w:r w:rsidR="003B304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custode o soggetto avente simili funzioni, il quale entri in possesso dei beni o venga</w:t>
      </w:r>
      <w:r w:rsidR="003B304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incaricato della gestione degli affari del Fornitore;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ii. qualora il Fornitore perda i requisiti minimi richiesti per l'affidamento di forniture ed appalti</w:t>
      </w:r>
      <w:r w:rsidR="003B304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di servizi pubblici relativi alla procedura attraverso la quale è stato scelto il Fornitore</w:t>
      </w:r>
      <w:r w:rsidR="003B304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medesimo;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lastRenderedPageBreak/>
        <w:t>iii. qualora taluno dei componenti l'Organo di Amministrazione o l'Amministratore Delegato o</w:t>
      </w:r>
      <w:r w:rsidR="003B304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il Direttore Generale o il Responsabile tecnico del Fornitore siano condannati, con sentenza</w:t>
      </w:r>
      <w:r w:rsidR="003B304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passata in giudicato, per delitti contro la Pubblica Amministrazione, l'ordine pubblico, la fede</w:t>
      </w:r>
      <w:r w:rsidR="003B304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pubblica o il patrimonio, ovvero siano assoggettati alle misure previste dalla normativa</w:t>
      </w:r>
      <w:r w:rsidR="003B304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antimafia.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3. L’</w:t>
      </w:r>
      <w:r w:rsidR="003B3040" w:rsidRPr="00F5312F">
        <w:rPr>
          <w:rFonts w:asciiTheme="majorHAnsi" w:eastAsiaTheme="minorHAnsi" w:hAnsiTheme="majorHAnsi" w:cs="Gill Sans MT"/>
        </w:rPr>
        <w:t>Azienda</w:t>
      </w:r>
      <w:r w:rsidR="003B3040">
        <w:rPr>
          <w:rFonts w:asciiTheme="majorHAnsi" w:eastAsiaTheme="minorHAnsi" w:hAnsiTheme="majorHAnsi" w:cs="Gill Sans MT"/>
        </w:rPr>
        <w:t xml:space="preserve"> Ospedaliera Pugliese-Ciaccio</w:t>
      </w:r>
      <w:r w:rsidRPr="00F5312F">
        <w:rPr>
          <w:rFonts w:asciiTheme="majorHAnsi" w:eastAsiaTheme="minorHAnsi" w:hAnsiTheme="majorHAnsi" w:cs="Gill Sans MT"/>
        </w:rPr>
        <w:t>, in caso di mutamenti di carattere organizzativo interessanti la stessa, che</w:t>
      </w:r>
      <w:r w:rsidR="003B304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abbiano incidenza sulla prestazione dei servizi, può altresì recedere unilateralmente, in tutto o</w:t>
      </w:r>
      <w:r w:rsidR="003B304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in parte, con un preavviso di almeno 30 (trenta) giorni solari, da comunicarsi al Fornitore con</w:t>
      </w:r>
      <w:r w:rsidR="003B304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lettera raccomandata a/r.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4. Nei casi di cui ai commi precedenti, il Fornitore ha diritto al pagamento delle prestazioni</w:t>
      </w:r>
      <w:r w:rsidR="003B304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eseguite, purché correttamente ed a regola d’arte, secondo il corrispettivo e le condizioni</w:t>
      </w:r>
      <w:r w:rsidR="003B304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contrattuali rinunciando espressamente, ora per allora, a qualsiasi ulteriore eventuale pretesa,</w:t>
      </w:r>
      <w:r w:rsidR="003B304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anche di natura risarcitoria, ed a ogni ulteriore compenso o indennizzo e/o rimborso delle</w:t>
      </w:r>
      <w:r w:rsidR="003B304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spese, anche in deroga a quanto previsto dall’articolo 1671 Cod. Civ..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5. L’</w:t>
      </w:r>
      <w:r w:rsidR="003B3040" w:rsidRPr="00F5312F">
        <w:rPr>
          <w:rFonts w:asciiTheme="majorHAnsi" w:eastAsiaTheme="minorHAnsi" w:hAnsiTheme="majorHAnsi" w:cs="Gill Sans MT"/>
        </w:rPr>
        <w:t>Azienda</w:t>
      </w:r>
      <w:r w:rsidR="003B3040">
        <w:rPr>
          <w:rFonts w:asciiTheme="majorHAnsi" w:eastAsiaTheme="minorHAnsi" w:hAnsiTheme="majorHAnsi" w:cs="Gill Sans MT"/>
        </w:rPr>
        <w:t xml:space="preserve"> Ospedaliera Pugliese-Ciaccio</w:t>
      </w:r>
      <w:r w:rsidR="003B3040" w:rsidRP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può altresì recedere, per motivi diversi da quelli elencati, in tutto o in parte,</w:t>
      </w:r>
      <w:r w:rsidR="003B304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avvalendosi della facoltà consentita dall’articolo 1671 c.c. con un preavviso di almeno 30</w:t>
      </w:r>
      <w:r w:rsidR="003B304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(trenta) giorni solari, da comunicarsi al Fornitore con lettera raccomandata a/r, purché tenga</w:t>
      </w:r>
      <w:r w:rsidR="003B304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indenne lo stesso Fornitore delle spese sostenute, delle prestazioni rese e del mancato</w:t>
      </w:r>
      <w:r w:rsidR="003B3040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guadagno.</w:t>
      </w:r>
    </w:p>
    <w:p w:rsidR="00721BDF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6. In ogni caso, dalla data di efficacia del recesso, il Fornitore deve cessare tutte le prestazioni</w:t>
      </w:r>
      <w:r w:rsidR="00C359FD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 xml:space="preserve">contrattuali, assicurando che tale cessazione </w:t>
      </w:r>
      <w:r w:rsidR="001777D9">
        <w:rPr>
          <w:rFonts w:asciiTheme="majorHAnsi" w:eastAsiaTheme="minorHAnsi" w:hAnsiTheme="majorHAnsi" w:cs="Gill Sans MT"/>
        </w:rPr>
        <w:t xml:space="preserve">non comporti danno alcuno per l’Amministrazione </w:t>
      </w:r>
      <w:r w:rsidRPr="00F5312F">
        <w:rPr>
          <w:rFonts w:asciiTheme="majorHAnsi" w:eastAsiaTheme="minorHAnsi" w:hAnsiTheme="majorHAnsi" w:cs="Gill Sans MT"/>
        </w:rPr>
        <w:t>Contraent</w:t>
      </w:r>
      <w:r w:rsidR="001777D9">
        <w:rPr>
          <w:rFonts w:asciiTheme="majorHAnsi" w:eastAsiaTheme="minorHAnsi" w:hAnsiTheme="majorHAnsi" w:cs="Gill Sans MT"/>
        </w:rPr>
        <w:t>e</w:t>
      </w:r>
      <w:r w:rsidRPr="00F5312F">
        <w:rPr>
          <w:rFonts w:asciiTheme="majorHAnsi" w:eastAsiaTheme="minorHAnsi" w:hAnsiTheme="majorHAnsi" w:cs="Gill Sans MT"/>
        </w:rPr>
        <w:t>.</w:t>
      </w:r>
    </w:p>
    <w:p w:rsidR="00D46441" w:rsidRDefault="00D46441" w:rsidP="00C359F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</w:rPr>
      </w:pPr>
    </w:p>
    <w:p w:rsidR="003D441D" w:rsidRPr="00C359FD" w:rsidRDefault="003D441D" w:rsidP="00C359F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</w:rPr>
      </w:pPr>
      <w:r w:rsidRPr="00C359FD">
        <w:rPr>
          <w:rFonts w:asciiTheme="majorHAnsi" w:eastAsiaTheme="minorHAnsi" w:hAnsiTheme="majorHAnsi" w:cs="Gill Sans MT"/>
          <w:b/>
          <w:bCs/>
        </w:rPr>
        <w:t xml:space="preserve">Articolo </w:t>
      </w:r>
      <w:r w:rsidR="00D32287">
        <w:rPr>
          <w:rFonts w:asciiTheme="majorHAnsi" w:eastAsiaTheme="minorHAnsi" w:hAnsiTheme="majorHAnsi" w:cs="Gill Sans MT"/>
          <w:b/>
          <w:bCs/>
        </w:rPr>
        <w:t>18</w:t>
      </w:r>
    </w:p>
    <w:p w:rsidR="003D441D" w:rsidRPr="00C359FD" w:rsidRDefault="003D441D" w:rsidP="00C359F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  <w:iCs/>
        </w:rPr>
      </w:pPr>
      <w:r w:rsidRPr="00C359FD">
        <w:rPr>
          <w:rFonts w:asciiTheme="majorHAnsi" w:eastAsiaTheme="minorHAnsi" w:hAnsiTheme="majorHAnsi" w:cs="Gill Sans MT"/>
          <w:b/>
          <w:bCs/>
          <w:iCs/>
        </w:rPr>
        <w:t>Trattamento dei dati, consenso al trattamento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1. Ai sensi di quanto previsto dalle leggi in tema di trattamento di dati personali, le parti</w:t>
      </w:r>
      <w:r w:rsidR="00C359FD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dichiarano di essersi preventivamente e reciprocamente informate circa le modalità e le finalità</w:t>
      </w:r>
      <w:r w:rsidR="00C359FD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dei trattamenti di dati personali che verranno effettuati per l'esecuzione di questo rapporto</w:t>
      </w:r>
      <w:r w:rsidR="00C359FD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contrattuale.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2. Nello specifico, verranno trattati i dati necessari alla esecuzione del rapporto contrattuale e</w:t>
      </w:r>
      <w:r w:rsidR="00C359FD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dei singoli ordini di consegna, in ottemperanza ad obblighi di legge, ed in particolare per le</w:t>
      </w:r>
      <w:r w:rsidR="00C359FD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finalità legate al monitoraggio ed al controllo della spesa dell’</w:t>
      </w:r>
      <w:r w:rsidR="00C359FD" w:rsidRPr="00C359FD">
        <w:rPr>
          <w:rFonts w:asciiTheme="majorHAnsi" w:eastAsiaTheme="minorHAnsi" w:hAnsiTheme="majorHAnsi" w:cs="Gill Sans MT"/>
        </w:rPr>
        <w:t xml:space="preserve"> </w:t>
      </w:r>
      <w:r w:rsidR="00C359FD" w:rsidRPr="00F5312F">
        <w:rPr>
          <w:rFonts w:asciiTheme="majorHAnsi" w:eastAsiaTheme="minorHAnsi" w:hAnsiTheme="majorHAnsi" w:cs="Gill Sans MT"/>
        </w:rPr>
        <w:t>Azienda</w:t>
      </w:r>
      <w:r w:rsidR="00C359FD">
        <w:rPr>
          <w:rFonts w:asciiTheme="majorHAnsi" w:eastAsiaTheme="minorHAnsi" w:hAnsiTheme="majorHAnsi" w:cs="Gill Sans MT"/>
        </w:rPr>
        <w:t xml:space="preserve"> Ospedaliera Pugliese-Ciaccio</w:t>
      </w:r>
      <w:r w:rsidR="00C359FD" w:rsidRP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3. In ogni caso l’</w:t>
      </w:r>
      <w:r w:rsidR="00C359FD" w:rsidRPr="00F5312F">
        <w:rPr>
          <w:rFonts w:asciiTheme="majorHAnsi" w:eastAsiaTheme="minorHAnsi" w:hAnsiTheme="majorHAnsi" w:cs="Gill Sans MT"/>
        </w:rPr>
        <w:t>Azienda</w:t>
      </w:r>
      <w:r w:rsidR="00C359FD">
        <w:rPr>
          <w:rFonts w:asciiTheme="majorHAnsi" w:eastAsiaTheme="minorHAnsi" w:hAnsiTheme="majorHAnsi" w:cs="Gill Sans MT"/>
        </w:rPr>
        <w:t xml:space="preserve"> Ospedaliera Pugliese-Ciaccio</w:t>
      </w:r>
      <w:r w:rsidR="00C359FD" w:rsidRPr="00F5312F">
        <w:rPr>
          <w:rFonts w:asciiTheme="majorHAnsi" w:eastAsiaTheme="minorHAnsi" w:hAnsiTheme="majorHAnsi" w:cs="Gill Sans MT"/>
        </w:rPr>
        <w:t xml:space="preserve">  </w:t>
      </w:r>
      <w:r w:rsidRPr="00F5312F">
        <w:rPr>
          <w:rFonts w:asciiTheme="majorHAnsi" w:eastAsiaTheme="minorHAnsi" w:hAnsiTheme="majorHAnsi" w:cs="Gill Sans MT"/>
        </w:rPr>
        <w:t>aderendo al contratto dichiara espressamente di acconsentire al</w:t>
      </w:r>
      <w:r w:rsidR="00C359FD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trattamento e all'invio da parte del Fornitore dei dati relativi alla fatturazione, per le finalità</w:t>
      </w:r>
      <w:r w:rsidR="00C359FD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connesse all'esecuzione del rapporto contrattuale e dei singoli ordini di consegna. I dati</w:t>
      </w:r>
      <w:r w:rsidR="00C359FD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saranno trasmessi anche per via telefonica e telematica dal Fornitore all’</w:t>
      </w:r>
      <w:r w:rsidR="00C359FD" w:rsidRPr="00F5312F">
        <w:rPr>
          <w:rFonts w:asciiTheme="majorHAnsi" w:eastAsiaTheme="minorHAnsi" w:hAnsiTheme="majorHAnsi" w:cs="Gill Sans MT"/>
        </w:rPr>
        <w:t>Azienda</w:t>
      </w:r>
      <w:r w:rsidR="00C359FD">
        <w:rPr>
          <w:rFonts w:asciiTheme="majorHAnsi" w:eastAsiaTheme="minorHAnsi" w:hAnsiTheme="majorHAnsi" w:cs="Gill Sans MT"/>
        </w:rPr>
        <w:t xml:space="preserve"> Ospedaliera Pugliese-Ciaccio</w:t>
      </w:r>
      <w:r w:rsidR="00C359FD" w:rsidRPr="00F5312F">
        <w:rPr>
          <w:rFonts w:asciiTheme="majorHAnsi" w:eastAsiaTheme="minorHAnsi" w:hAnsiTheme="majorHAnsi" w:cs="Gill Sans MT"/>
        </w:rPr>
        <w:t xml:space="preserve">  </w:t>
      </w:r>
      <w:r w:rsidRPr="00F5312F">
        <w:rPr>
          <w:rFonts w:asciiTheme="majorHAnsi" w:eastAsiaTheme="minorHAnsi" w:hAnsiTheme="majorHAnsi" w:cs="Gill Sans MT"/>
        </w:rPr>
        <w:t>nel</w:t>
      </w:r>
      <w:r w:rsidR="00C359FD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rispetto delle disposizioni normative in vigore.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4. I trattamenti dei dati saranno improntati ai principi di correttezza, liceità e trasparenza e nel</w:t>
      </w:r>
      <w:r w:rsidR="00C359FD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rispetto delle misure di sicurezza.</w:t>
      </w:r>
    </w:p>
    <w:p w:rsidR="00721BDF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lastRenderedPageBreak/>
        <w:t>5. Le parti si impegnano a comunicarsi oralmente tutte le informazioni previste della medesima</w:t>
      </w:r>
      <w:r w:rsidR="00C359FD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normativa, ivi comprese quelle relative ai nominativi del responsabile e del titolare del</w:t>
      </w:r>
      <w:r w:rsidR="00C359FD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trattamento e le modalità di esercizio dei diritti dell'interessato.</w:t>
      </w:r>
    </w:p>
    <w:p w:rsidR="003D441D" w:rsidRPr="00C359FD" w:rsidRDefault="003D441D" w:rsidP="00C359F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</w:rPr>
      </w:pPr>
      <w:r w:rsidRPr="00C359FD">
        <w:rPr>
          <w:rFonts w:asciiTheme="majorHAnsi" w:eastAsiaTheme="minorHAnsi" w:hAnsiTheme="majorHAnsi" w:cs="Gill Sans MT"/>
          <w:b/>
          <w:bCs/>
        </w:rPr>
        <w:t>Articolo</w:t>
      </w:r>
      <w:r w:rsidR="00D32287">
        <w:rPr>
          <w:rFonts w:asciiTheme="majorHAnsi" w:eastAsiaTheme="minorHAnsi" w:hAnsiTheme="majorHAnsi" w:cs="Gill Sans MT"/>
          <w:b/>
          <w:bCs/>
        </w:rPr>
        <w:t>19</w:t>
      </w:r>
    </w:p>
    <w:p w:rsidR="003D441D" w:rsidRPr="00C359FD" w:rsidRDefault="003D441D" w:rsidP="00C359F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  <w:iCs/>
        </w:rPr>
      </w:pPr>
      <w:r w:rsidRPr="00C359FD">
        <w:rPr>
          <w:rFonts w:asciiTheme="majorHAnsi" w:eastAsiaTheme="minorHAnsi" w:hAnsiTheme="majorHAnsi" w:cs="Gill Sans MT"/>
          <w:b/>
          <w:bCs/>
          <w:iCs/>
        </w:rPr>
        <w:t>Cessione di credito e di contratto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1. E’ fatto assoluto divieto al Fornitore di cedere, a qualsiasi titolo, il Contratto, a pena di nullità,</w:t>
      </w:r>
      <w:r w:rsidR="00C359FD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salvo quanto previsto dall’art. 106 comma 1 lett.</w:t>
      </w:r>
      <w:r w:rsidR="00C359FD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d) n. 2 del D.Lgs 50/2016.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2. E’ fatto assoluto divieto al Fornitore di cedere a terzi i crediti della fornitura senza specifica</w:t>
      </w:r>
      <w:r w:rsidR="00C359FD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autorizzazione da parte dell’</w:t>
      </w:r>
      <w:r w:rsidR="00C359FD" w:rsidRPr="00C359FD">
        <w:rPr>
          <w:rFonts w:asciiTheme="majorHAnsi" w:eastAsiaTheme="minorHAnsi" w:hAnsiTheme="majorHAnsi" w:cs="Gill Sans MT"/>
        </w:rPr>
        <w:t xml:space="preserve"> </w:t>
      </w:r>
      <w:r w:rsidR="00C359FD" w:rsidRPr="00F5312F">
        <w:rPr>
          <w:rFonts w:asciiTheme="majorHAnsi" w:eastAsiaTheme="minorHAnsi" w:hAnsiTheme="majorHAnsi" w:cs="Gill Sans MT"/>
        </w:rPr>
        <w:t>Azienda</w:t>
      </w:r>
      <w:r w:rsidR="00C359FD">
        <w:rPr>
          <w:rFonts w:asciiTheme="majorHAnsi" w:eastAsiaTheme="minorHAnsi" w:hAnsiTheme="majorHAnsi" w:cs="Gill Sans MT"/>
        </w:rPr>
        <w:t xml:space="preserve"> Ospedaliera Pugliese-Ciaccio</w:t>
      </w:r>
      <w:r w:rsidRPr="00F5312F">
        <w:rPr>
          <w:rFonts w:asciiTheme="majorHAnsi" w:eastAsiaTheme="minorHAnsi" w:hAnsiTheme="majorHAnsi" w:cs="Gill Sans MT"/>
        </w:rPr>
        <w:t>, salvo quanto previsto dall’art. 106 comma 13 del</w:t>
      </w:r>
      <w:r w:rsidR="00C359FD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D.Lgs 50/2016.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3. Anche la cessione di credito soggiace alle norme sulla tracciabilità dei flussi finanziari di cui alla</w:t>
      </w:r>
      <w:r w:rsidR="00C359FD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L. 136/2010 e s.m.</w:t>
      </w:r>
      <w:r w:rsidR="00745BD1">
        <w:rPr>
          <w:rFonts w:asciiTheme="majorHAnsi" w:eastAsiaTheme="minorHAnsi" w:hAnsiTheme="majorHAnsi" w:cs="Gill Sans MT"/>
        </w:rPr>
        <w:t>i</w:t>
      </w:r>
      <w:r w:rsidRPr="00F5312F">
        <w:rPr>
          <w:rFonts w:asciiTheme="majorHAnsi" w:eastAsiaTheme="minorHAnsi" w:hAnsiTheme="majorHAnsi" w:cs="Gill Sans MT"/>
        </w:rPr>
        <w:t>.</w:t>
      </w:r>
    </w:p>
    <w:p w:rsidR="00C359FD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4. In caso di inadempimento da parte del Fornitore degli obblighi di cui ai precedenti commi,</w:t>
      </w:r>
      <w:r w:rsidR="00C359FD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l’</w:t>
      </w:r>
      <w:r w:rsidR="00C359FD" w:rsidRPr="00F5312F">
        <w:rPr>
          <w:rFonts w:asciiTheme="majorHAnsi" w:eastAsiaTheme="minorHAnsi" w:hAnsiTheme="majorHAnsi" w:cs="Gill Sans MT"/>
        </w:rPr>
        <w:t>Azienda</w:t>
      </w:r>
      <w:r w:rsidR="00C359FD">
        <w:rPr>
          <w:rFonts w:asciiTheme="majorHAnsi" w:eastAsiaTheme="minorHAnsi" w:hAnsiTheme="majorHAnsi" w:cs="Gill Sans MT"/>
        </w:rPr>
        <w:t xml:space="preserve"> Ospedaliera Pugliese-Ciaccio</w:t>
      </w:r>
      <w:r w:rsidR="00C359FD" w:rsidRPr="00F5312F">
        <w:rPr>
          <w:rFonts w:asciiTheme="majorHAnsi" w:eastAsiaTheme="minorHAnsi" w:hAnsiTheme="majorHAnsi" w:cs="Gill Sans MT"/>
        </w:rPr>
        <w:t xml:space="preserve">  </w:t>
      </w:r>
      <w:r w:rsidRPr="00F5312F">
        <w:rPr>
          <w:rFonts w:asciiTheme="majorHAnsi" w:eastAsiaTheme="minorHAnsi" w:hAnsiTheme="majorHAnsi" w:cs="Gill Sans MT"/>
        </w:rPr>
        <w:t>ha facoltà di dichiarare risolto il Contratto</w:t>
      </w:r>
      <w:r w:rsidR="00C359FD">
        <w:rPr>
          <w:rFonts w:asciiTheme="majorHAnsi" w:eastAsiaTheme="minorHAnsi" w:hAnsiTheme="majorHAnsi" w:cs="Gill Sans MT"/>
        </w:rPr>
        <w:t xml:space="preserve">. </w:t>
      </w:r>
    </w:p>
    <w:p w:rsidR="00721BDF" w:rsidRDefault="00C359F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>
        <w:rPr>
          <w:rFonts w:asciiTheme="majorHAnsi" w:eastAsiaTheme="minorHAnsi" w:hAnsiTheme="majorHAnsi" w:cs="Gill Sans MT"/>
        </w:rPr>
        <w:t xml:space="preserve">5. </w:t>
      </w:r>
      <w:r w:rsidR="003D441D" w:rsidRPr="00F5312F">
        <w:rPr>
          <w:rFonts w:asciiTheme="majorHAnsi" w:eastAsiaTheme="minorHAnsi" w:hAnsiTheme="majorHAnsi" w:cs="Gill Sans MT"/>
        </w:rPr>
        <w:t>Ai sensi della Determinazione dell’Autorità per la Vigilanza sui contratti pubblici n.10 del 22</w:t>
      </w:r>
      <w:r>
        <w:rPr>
          <w:rFonts w:asciiTheme="majorHAnsi" w:eastAsiaTheme="minorHAnsi" w:hAnsiTheme="majorHAnsi" w:cs="Gill Sans MT"/>
        </w:rPr>
        <w:t xml:space="preserve"> </w:t>
      </w:r>
      <w:r w:rsidR="003D441D" w:rsidRPr="00F5312F">
        <w:rPr>
          <w:rFonts w:asciiTheme="majorHAnsi" w:eastAsiaTheme="minorHAnsi" w:hAnsiTheme="majorHAnsi" w:cs="Gill Sans MT"/>
        </w:rPr>
        <w:t>dicembre 2010, il Fornitore, in caso di cessione dei crediti, si impegna a comunicare il/i CIG al</w:t>
      </w:r>
      <w:r>
        <w:rPr>
          <w:rFonts w:asciiTheme="majorHAnsi" w:eastAsiaTheme="minorHAnsi" w:hAnsiTheme="majorHAnsi" w:cs="Gill Sans MT"/>
        </w:rPr>
        <w:t xml:space="preserve"> </w:t>
      </w:r>
      <w:r w:rsidR="003D441D" w:rsidRPr="00F5312F">
        <w:rPr>
          <w:rFonts w:asciiTheme="majorHAnsi" w:eastAsiaTheme="minorHAnsi" w:hAnsiTheme="majorHAnsi" w:cs="Gill Sans MT"/>
        </w:rPr>
        <w:t>cessionario, eventualmente anche nell’atto di cessione, affinché lo/gli stesso/i venga/no</w:t>
      </w:r>
      <w:r>
        <w:rPr>
          <w:rFonts w:asciiTheme="majorHAnsi" w:eastAsiaTheme="minorHAnsi" w:hAnsiTheme="majorHAnsi" w:cs="Gill Sans MT"/>
        </w:rPr>
        <w:t xml:space="preserve"> </w:t>
      </w:r>
      <w:r w:rsidR="003D441D" w:rsidRPr="00F5312F">
        <w:rPr>
          <w:rFonts w:asciiTheme="majorHAnsi" w:eastAsiaTheme="minorHAnsi" w:hAnsiTheme="majorHAnsi" w:cs="Gill Sans MT"/>
        </w:rPr>
        <w:t>riportato/i sugli strumenti di pagamento utilizzati. Il cessionario è tenuto ad utilizzare conto/i</w:t>
      </w:r>
      <w:r>
        <w:rPr>
          <w:rFonts w:asciiTheme="majorHAnsi" w:eastAsiaTheme="minorHAnsi" w:hAnsiTheme="majorHAnsi" w:cs="Gill Sans MT"/>
        </w:rPr>
        <w:t xml:space="preserve"> </w:t>
      </w:r>
      <w:r w:rsidR="003D441D" w:rsidRPr="00F5312F">
        <w:rPr>
          <w:rFonts w:asciiTheme="majorHAnsi" w:eastAsiaTheme="minorHAnsi" w:hAnsiTheme="majorHAnsi" w:cs="Gill Sans MT"/>
        </w:rPr>
        <w:t>corrente/i dedicato/i nonché ad anticipare i pagamenti al Fornitore mediante bonifico bancario</w:t>
      </w:r>
      <w:r>
        <w:rPr>
          <w:rFonts w:asciiTheme="majorHAnsi" w:eastAsiaTheme="minorHAnsi" w:hAnsiTheme="majorHAnsi" w:cs="Gill Sans MT"/>
        </w:rPr>
        <w:t xml:space="preserve"> </w:t>
      </w:r>
      <w:r w:rsidR="003D441D" w:rsidRPr="00F5312F">
        <w:rPr>
          <w:rFonts w:asciiTheme="majorHAnsi" w:eastAsiaTheme="minorHAnsi" w:hAnsiTheme="majorHAnsi" w:cs="Gill Sans MT"/>
        </w:rPr>
        <w:t>o postale sul/i conto/i corrente/i dedicato/i del Fornitore medesimo riportando il CIG dallo</w:t>
      </w:r>
      <w:r>
        <w:rPr>
          <w:rFonts w:asciiTheme="majorHAnsi" w:eastAsiaTheme="minorHAnsi" w:hAnsiTheme="majorHAnsi" w:cs="Gill Sans MT"/>
        </w:rPr>
        <w:t xml:space="preserve"> </w:t>
      </w:r>
      <w:r w:rsidR="003D441D" w:rsidRPr="00F5312F">
        <w:rPr>
          <w:rFonts w:asciiTheme="majorHAnsi" w:eastAsiaTheme="minorHAnsi" w:hAnsiTheme="majorHAnsi" w:cs="Gill Sans MT"/>
        </w:rPr>
        <w:t>stesso comunicato.</w:t>
      </w:r>
    </w:p>
    <w:p w:rsidR="00D32287" w:rsidRDefault="00D32287" w:rsidP="003C5F0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Times-Bold"/>
          <w:b/>
          <w:bCs/>
        </w:rPr>
      </w:pPr>
    </w:p>
    <w:p w:rsidR="003C5F03" w:rsidRDefault="003C5F03" w:rsidP="003C5F0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Times-Bold"/>
          <w:b/>
          <w:bCs/>
        </w:rPr>
      </w:pPr>
      <w:r>
        <w:rPr>
          <w:rFonts w:asciiTheme="majorHAnsi" w:eastAsiaTheme="minorHAnsi" w:hAnsiTheme="majorHAnsi" w:cs="Times-Bold"/>
          <w:b/>
          <w:bCs/>
        </w:rPr>
        <w:t>Articolo</w:t>
      </w:r>
      <w:r w:rsidRPr="003C5F03">
        <w:rPr>
          <w:rFonts w:asciiTheme="majorHAnsi" w:eastAsiaTheme="minorHAnsi" w:hAnsiTheme="majorHAnsi" w:cs="Times-Bold"/>
          <w:b/>
          <w:bCs/>
        </w:rPr>
        <w:t xml:space="preserve"> 2</w:t>
      </w:r>
      <w:r w:rsidR="00D32287">
        <w:rPr>
          <w:rFonts w:asciiTheme="majorHAnsi" w:eastAsiaTheme="minorHAnsi" w:hAnsiTheme="majorHAnsi" w:cs="Times-Bold"/>
          <w:b/>
          <w:bCs/>
        </w:rPr>
        <w:t>0</w:t>
      </w:r>
    </w:p>
    <w:p w:rsidR="003C5F03" w:rsidRPr="003C5F03" w:rsidRDefault="003C5F03" w:rsidP="003C5F0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Times-Bold"/>
          <w:b/>
          <w:bCs/>
        </w:rPr>
      </w:pPr>
      <w:r w:rsidRPr="003C5F03">
        <w:rPr>
          <w:rFonts w:asciiTheme="majorHAnsi" w:eastAsiaTheme="minorHAnsi" w:hAnsiTheme="majorHAnsi" w:cs="Times-Bold"/>
          <w:b/>
          <w:bCs/>
        </w:rPr>
        <w:t>Nuovi Prodotti</w:t>
      </w:r>
    </w:p>
    <w:p w:rsidR="003C5F03" w:rsidRPr="003C5F03" w:rsidRDefault="003C5F03" w:rsidP="003C5F03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Times-Roman"/>
        </w:rPr>
      </w:pPr>
      <w:r w:rsidRPr="003C5F03">
        <w:rPr>
          <w:rFonts w:asciiTheme="majorHAnsi" w:eastAsiaTheme="minorHAnsi" w:hAnsiTheme="majorHAnsi" w:cs="Times-Roman"/>
        </w:rPr>
        <w:t>La Società si impegna ad informare periodicamente e tempestivamente</w:t>
      </w:r>
      <w:r>
        <w:rPr>
          <w:rFonts w:asciiTheme="majorHAnsi" w:eastAsiaTheme="minorHAnsi" w:hAnsiTheme="majorHAnsi" w:cs="Times-Roman"/>
        </w:rPr>
        <w:t xml:space="preserve"> </w:t>
      </w:r>
      <w:r w:rsidRPr="003C5F03">
        <w:rPr>
          <w:rFonts w:asciiTheme="majorHAnsi" w:eastAsiaTheme="minorHAnsi" w:hAnsiTheme="majorHAnsi" w:cs="Times-Roman"/>
        </w:rPr>
        <w:t>l’Amministrazione sulla evoluzione scientifica dei prodotti oggetto della gara</w:t>
      </w:r>
      <w:r>
        <w:rPr>
          <w:rFonts w:asciiTheme="majorHAnsi" w:eastAsiaTheme="minorHAnsi" w:hAnsiTheme="majorHAnsi" w:cs="Times-Roman"/>
        </w:rPr>
        <w:t xml:space="preserve"> </w:t>
      </w:r>
      <w:r w:rsidRPr="003C5F03">
        <w:rPr>
          <w:rFonts w:asciiTheme="majorHAnsi" w:eastAsiaTheme="minorHAnsi" w:hAnsiTheme="majorHAnsi" w:cs="Times-Roman"/>
        </w:rPr>
        <w:t>e delle conseguenti possibili variazioni da apportare alle forniture ed alla</w:t>
      </w:r>
      <w:r>
        <w:rPr>
          <w:rFonts w:asciiTheme="majorHAnsi" w:eastAsiaTheme="minorHAnsi" w:hAnsiTheme="majorHAnsi" w:cs="Times-Roman"/>
        </w:rPr>
        <w:t xml:space="preserve"> </w:t>
      </w:r>
      <w:r w:rsidRPr="003C5F03">
        <w:rPr>
          <w:rFonts w:asciiTheme="majorHAnsi" w:eastAsiaTheme="minorHAnsi" w:hAnsiTheme="majorHAnsi" w:cs="Times-Roman"/>
        </w:rPr>
        <w:t>prestazione dei servizi oggetto del rapporto contrattuale a parità di prezzo di</w:t>
      </w:r>
      <w:r>
        <w:rPr>
          <w:rFonts w:asciiTheme="majorHAnsi" w:eastAsiaTheme="minorHAnsi" w:hAnsiTheme="majorHAnsi" w:cs="Times-Roman"/>
        </w:rPr>
        <w:t xml:space="preserve"> </w:t>
      </w:r>
      <w:r w:rsidRPr="003C5F03">
        <w:rPr>
          <w:rFonts w:asciiTheme="majorHAnsi" w:eastAsiaTheme="minorHAnsi" w:hAnsiTheme="majorHAnsi" w:cs="Times-Roman"/>
        </w:rPr>
        <w:t>gara.</w:t>
      </w:r>
    </w:p>
    <w:p w:rsidR="00721BDF" w:rsidRPr="003C5F03" w:rsidRDefault="003C5F03" w:rsidP="003C5F03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3C5F03">
        <w:rPr>
          <w:rFonts w:asciiTheme="majorHAnsi" w:eastAsiaTheme="minorHAnsi" w:hAnsiTheme="majorHAnsi" w:cs="Times-Roman"/>
        </w:rPr>
        <w:t>Le parti si impegnano, di conseguenza, ad apportare quelle modifiche che, di comune espresso</w:t>
      </w:r>
      <w:r>
        <w:rPr>
          <w:rFonts w:asciiTheme="majorHAnsi" w:eastAsiaTheme="minorHAnsi" w:hAnsiTheme="majorHAnsi" w:cs="Times-Roman"/>
        </w:rPr>
        <w:t xml:space="preserve"> </w:t>
      </w:r>
      <w:r w:rsidRPr="003C5F03">
        <w:rPr>
          <w:rFonts w:asciiTheme="majorHAnsi" w:eastAsiaTheme="minorHAnsi" w:hAnsiTheme="majorHAnsi" w:cs="Times-Roman"/>
        </w:rPr>
        <w:t>accordo, dovessero essere valutate opportune.</w:t>
      </w:r>
    </w:p>
    <w:p w:rsidR="003D441D" w:rsidRPr="00C359FD" w:rsidRDefault="00D32287" w:rsidP="003C5F0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</w:rPr>
      </w:pPr>
      <w:r>
        <w:rPr>
          <w:rFonts w:asciiTheme="majorHAnsi" w:eastAsiaTheme="minorHAnsi" w:hAnsiTheme="majorHAnsi" w:cs="Gill Sans MT"/>
          <w:b/>
          <w:bCs/>
        </w:rPr>
        <w:t>Articolo 21</w:t>
      </w:r>
    </w:p>
    <w:p w:rsidR="003D441D" w:rsidRPr="00C359FD" w:rsidRDefault="003D441D" w:rsidP="003C5F0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  <w:iCs/>
        </w:rPr>
      </w:pPr>
      <w:r w:rsidRPr="00C359FD">
        <w:rPr>
          <w:rFonts w:asciiTheme="majorHAnsi" w:eastAsiaTheme="minorHAnsi" w:hAnsiTheme="majorHAnsi" w:cs="Gill Sans MT"/>
          <w:b/>
          <w:bCs/>
          <w:iCs/>
        </w:rPr>
        <w:t>Subappalto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1. Il Fornitore, conformemente a quanto dichiarato in sede di offerta, affida in subappalto, in</w:t>
      </w:r>
      <w:r w:rsidR="00C359FD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misura non superiore al 30% dell’importo del Contratto, l’esecuzione delle seguenti prestazioni: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__________________________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__________________________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__________________________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2. Il Fornitore è responsabile dei danni che dovessero derivare all’</w:t>
      </w:r>
      <w:r w:rsidR="00C359FD" w:rsidRPr="00C359FD">
        <w:rPr>
          <w:rFonts w:asciiTheme="majorHAnsi" w:eastAsiaTheme="minorHAnsi" w:hAnsiTheme="majorHAnsi" w:cs="Gill Sans MT"/>
        </w:rPr>
        <w:t xml:space="preserve"> </w:t>
      </w:r>
      <w:r w:rsidR="00C359FD" w:rsidRPr="00F5312F">
        <w:rPr>
          <w:rFonts w:asciiTheme="majorHAnsi" w:eastAsiaTheme="minorHAnsi" w:hAnsiTheme="majorHAnsi" w:cs="Gill Sans MT"/>
        </w:rPr>
        <w:t>Azienda</w:t>
      </w:r>
      <w:r w:rsidR="00C359FD">
        <w:rPr>
          <w:rFonts w:asciiTheme="majorHAnsi" w:eastAsiaTheme="minorHAnsi" w:hAnsiTheme="majorHAnsi" w:cs="Gill Sans MT"/>
        </w:rPr>
        <w:t xml:space="preserve"> Ospedaliera Pugliese-Ciaccio</w:t>
      </w:r>
      <w:r w:rsidR="00C359FD" w:rsidRPr="00F5312F">
        <w:rPr>
          <w:rFonts w:asciiTheme="majorHAnsi" w:eastAsiaTheme="minorHAnsi" w:hAnsiTheme="majorHAnsi" w:cs="Gill Sans MT"/>
        </w:rPr>
        <w:t xml:space="preserve">  </w:t>
      </w:r>
      <w:r w:rsidRPr="00F5312F">
        <w:rPr>
          <w:rFonts w:asciiTheme="majorHAnsi" w:eastAsiaTheme="minorHAnsi" w:hAnsiTheme="majorHAnsi" w:cs="Gill Sans MT"/>
        </w:rPr>
        <w:t>a terzi per fatti</w:t>
      </w:r>
      <w:r w:rsidR="00C359FD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comunque imputabili ai soggetti cui sono state affidate le suddette attività.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lastRenderedPageBreak/>
        <w:t>3. I subappaltatori dovranno mantenere per tutta la durata del Contratto, i requisiti richiesti dalla</w:t>
      </w:r>
      <w:r w:rsidR="00C359FD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normativa vigente in materia per lo svolgimento delle attività agli stessi affidate.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4. Il subappalto è autorizzato dall’</w:t>
      </w:r>
      <w:r w:rsidR="00C359FD" w:rsidRPr="00F5312F">
        <w:rPr>
          <w:rFonts w:asciiTheme="majorHAnsi" w:eastAsiaTheme="minorHAnsi" w:hAnsiTheme="majorHAnsi" w:cs="Gill Sans MT"/>
        </w:rPr>
        <w:t>Azienda</w:t>
      </w:r>
      <w:r w:rsidR="00C359FD">
        <w:rPr>
          <w:rFonts w:asciiTheme="majorHAnsi" w:eastAsiaTheme="minorHAnsi" w:hAnsiTheme="majorHAnsi" w:cs="Gill Sans MT"/>
        </w:rPr>
        <w:t xml:space="preserve"> Ospedaliera Pugliese-Ciaccio</w:t>
      </w:r>
      <w:r w:rsidRPr="00F5312F">
        <w:rPr>
          <w:rFonts w:asciiTheme="majorHAnsi" w:eastAsiaTheme="minorHAnsi" w:hAnsiTheme="majorHAnsi" w:cs="Gill Sans MT"/>
        </w:rPr>
        <w:t>. Il Fornitore si impegna a depositare presso l’</w:t>
      </w:r>
      <w:r w:rsidR="00C359FD" w:rsidRPr="00F5312F">
        <w:rPr>
          <w:rFonts w:asciiTheme="majorHAnsi" w:eastAsiaTheme="minorHAnsi" w:hAnsiTheme="majorHAnsi" w:cs="Gill Sans MT"/>
        </w:rPr>
        <w:t>Azienda</w:t>
      </w:r>
      <w:r w:rsidR="00C359FD">
        <w:rPr>
          <w:rFonts w:asciiTheme="majorHAnsi" w:eastAsiaTheme="minorHAnsi" w:hAnsiTheme="majorHAnsi" w:cs="Gill Sans MT"/>
        </w:rPr>
        <w:t xml:space="preserve"> Ospedaliera Pugliese-Ciaccio</w:t>
      </w:r>
      <w:r w:rsidRPr="00F5312F">
        <w:rPr>
          <w:rFonts w:asciiTheme="majorHAnsi" w:eastAsiaTheme="minorHAnsi" w:hAnsiTheme="majorHAnsi" w:cs="Gill Sans MT"/>
        </w:rPr>
        <w:t>, almeno venti giorni prima dell’inizio dell’esecuzione delle attività oggetto del</w:t>
      </w:r>
      <w:r w:rsidR="00C359FD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subappalto, la copia del contratto di subappalto</w:t>
      </w:r>
      <w:r w:rsidR="001555A8">
        <w:rPr>
          <w:rFonts w:asciiTheme="majorHAnsi" w:eastAsiaTheme="minorHAnsi" w:hAnsiTheme="majorHAnsi" w:cs="Gill Sans MT"/>
        </w:rPr>
        <w:t>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5. Il subappalto non comporta alcuna modificazione agli obblighi e agli oneri del Fornitore, il quale</w:t>
      </w:r>
      <w:r w:rsidR="00C359FD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rimane l’unico e solo responsabile, nei confronti dell’</w:t>
      </w:r>
      <w:r w:rsidR="00C359FD" w:rsidRPr="00F5312F">
        <w:rPr>
          <w:rFonts w:asciiTheme="majorHAnsi" w:eastAsiaTheme="minorHAnsi" w:hAnsiTheme="majorHAnsi" w:cs="Gill Sans MT"/>
        </w:rPr>
        <w:t>Azienda</w:t>
      </w:r>
      <w:r w:rsidR="00C359FD">
        <w:rPr>
          <w:rFonts w:asciiTheme="majorHAnsi" w:eastAsiaTheme="minorHAnsi" w:hAnsiTheme="majorHAnsi" w:cs="Gill Sans MT"/>
        </w:rPr>
        <w:t xml:space="preserve"> Ospedaliera Pugliese-Ciaccio</w:t>
      </w:r>
      <w:r w:rsidRPr="00F5312F">
        <w:rPr>
          <w:rFonts w:asciiTheme="majorHAnsi" w:eastAsiaTheme="minorHAnsi" w:hAnsiTheme="majorHAnsi" w:cs="Gill Sans MT"/>
        </w:rPr>
        <w:t>, per quanto di rispettiva</w:t>
      </w:r>
      <w:r w:rsidR="00C359FD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competenza, della perfetta esecuzione del contratto anche per la parte subappaltata.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6. Il Fornitore si obbliga a manlevare e tenere indenne l’</w:t>
      </w:r>
      <w:r w:rsidR="00C359FD" w:rsidRPr="00F5312F">
        <w:rPr>
          <w:rFonts w:asciiTheme="majorHAnsi" w:eastAsiaTheme="minorHAnsi" w:hAnsiTheme="majorHAnsi" w:cs="Gill Sans MT"/>
        </w:rPr>
        <w:t>Azienda</w:t>
      </w:r>
      <w:r w:rsidR="00C359FD">
        <w:rPr>
          <w:rFonts w:asciiTheme="majorHAnsi" w:eastAsiaTheme="minorHAnsi" w:hAnsiTheme="majorHAnsi" w:cs="Gill Sans MT"/>
        </w:rPr>
        <w:t xml:space="preserve"> Ospedaliera Pugliese-Ciaccio</w:t>
      </w:r>
      <w:r w:rsidR="00C359FD" w:rsidRPr="00F5312F">
        <w:rPr>
          <w:rFonts w:asciiTheme="majorHAnsi" w:eastAsiaTheme="minorHAnsi" w:hAnsiTheme="majorHAnsi" w:cs="Gill Sans MT"/>
        </w:rPr>
        <w:t xml:space="preserve">  </w:t>
      </w:r>
      <w:r w:rsidRPr="00F5312F">
        <w:rPr>
          <w:rFonts w:asciiTheme="majorHAnsi" w:eastAsiaTheme="minorHAnsi" w:hAnsiTheme="majorHAnsi" w:cs="Gill Sans MT"/>
        </w:rPr>
        <w:t>da qualsivoglia pretesa di</w:t>
      </w:r>
      <w:r w:rsidR="00C359FD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terzi per fatti e colpe imputabili al subappaltatore o ai suoi ausiliari.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7. Ai sensi dell’art. 105, comma 14, del D.Lgs. n. 50/2016, il Fornitore deve applicare, per le</w:t>
      </w:r>
      <w:r w:rsidR="00C359FD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prestazioni affidate in subappalto, gli stessi prezzi unitari di aggiudicazione, con ribasso non</w:t>
      </w:r>
      <w:r w:rsidR="00C359FD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superiore al 20%.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8. L’esecuzione delle prestazioni affidate in subappalto non può formare oggetto di ulteriore</w:t>
      </w:r>
      <w:r w:rsidR="00C359FD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subappalto.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9. Fuori dai casi di cui all’articolo 105 comma 13, il Fornitore si obbliga a trasmettere all’</w:t>
      </w:r>
      <w:r w:rsidR="00C359FD" w:rsidRPr="00F5312F">
        <w:rPr>
          <w:rFonts w:asciiTheme="majorHAnsi" w:eastAsiaTheme="minorHAnsi" w:hAnsiTheme="majorHAnsi" w:cs="Gill Sans MT"/>
        </w:rPr>
        <w:t>Azienda</w:t>
      </w:r>
      <w:r w:rsidR="00C359FD">
        <w:rPr>
          <w:rFonts w:asciiTheme="majorHAnsi" w:eastAsiaTheme="minorHAnsi" w:hAnsiTheme="majorHAnsi" w:cs="Gill Sans MT"/>
        </w:rPr>
        <w:t xml:space="preserve"> Ospedaliera Pugliese-Ciaccio</w:t>
      </w:r>
      <w:r w:rsidR="00C359FD" w:rsidRP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entro 20 (venti) giorni dalla data di ciascun pagamento effettuato nei suoi confronti,</w:t>
      </w:r>
      <w:r w:rsidR="00C359FD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copia delle fatture quietanzate relative ai pagamenti da esso corrisposti al subappaltatore con</w:t>
      </w:r>
      <w:r w:rsidR="00C359FD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l’indicazione delle ritenute di garanzia effettuate.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10. Qualora il Fornitore non trasmetta le fatture quietanzate del subappaltatore nel termine di cui</w:t>
      </w:r>
      <w:r w:rsidR="00C359FD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al comma precedente, l’</w:t>
      </w:r>
      <w:r w:rsidR="00C359FD" w:rsidRPr="00F5312F">
        <w:rPr>
          <w:rFonts w:asciiTheme="majorHAnsi" w:eastAsiaTheme="minorHAnsi" w:hAnsiTheme="majorHAnsi" w:cs="Gill Sans MT"/>
        </w:rPr>
        <w:t>Azienda</w:t>
      </w:r>
      <w:r w:rsidR="00C359FD">
        <w:rPr>
          <w:rFonts w:asciiTheme="majorHAnsi" w:eastAsiaTheme="minorHAnsi" w:hAnsiTheme="majorHAnsi" w:cs="Gill Sans MT"/>
        </w:rPr>
        <w:t xml:space="preserve"> Ospedaliera Pugliese-Ciaccio</w:t>
      </w:r>
      <w:r w:rsidR="00C359FD" w:rsidRPr="00F5312F">
        <w:rPr>
          <w:rFonts w:asciiTheme="majorHAnsi" w:eastAsiaTheme="minorHAnsi" w:hAnsiTheme="majorHAnsi" w:cs="Gill Sans MT"/>
        </w:rPr>
        <w:t xml:space="preserve">  </w:t>
      </w:r>
      <w:r w:rsidRPr="00F5312F">
        <w:rPr>
          <w:rFonts w:asciiTheme="majorHAnsi" w:eastAsiaTheme="minorHAnsi" w:hAnsiTheme="majorHAnsi" w:cs="Gill Sans MT"/>
        </w:rPr>
        <w:t>sospende il successivo pagamento a favore del Fornitore.</w:t>
      </w:r>
    </w:p>
    <w:p w:rsidR="003D441D" w:rsidRPr="00F5312F" w:rsidRDefault="003D441D" w:rsidP="00C359F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11. In caso di cessione in subappalto di attività senza la preventiva approvazione ed in ogni caso di</w:t>
      </w:r>
      <w:r w:rsidR="00C359FD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inadempimento da parte del Fornitore agli obblighi di cui ai precedenti commi, l’</w:t>
      </w:r>
      <w:r w:rsidR="00C359FD" w:rsidRPr="00F5312F">
        <w:rPr>
          <w:rFonts w:asciiTheme="majorHAnsi" w:eastAsiaTheme="minorHAnsi" w:hAnsiTheme="majorHAnsi" w:cs="Gill Sans MT"/>
        </w:rPr>
        <w:t>Azienda</w:t>
      </w:r>
      <w:r w:rsidR="00C359FD">
        <w:rPr>
          <w:rFonts w:asciiTheme="majorHAnsi" w:eastAsiaTheme="minorHAnsi" w:hAnsiTheme="majorHAnsi" w:cs="Gill Sans MT"/>
        </w:rPr>
        <w:t xml:space="preserve"> Ospedaliera Pugliese-Ciaccio</w:t>
      </w:r>
      <w:r w:rsidR="00C359FD" w:rsidRPr="00F5312F">
        <w:rPr>
          <w:rFonts w:asciiTheme="majorHAnsi" w:eastAsiaTheme="minorHAnsi" w:hAnsiTheme="majorHAnsi" w:cs="Gill Sans MT"/>
        </w:rPr>
        <w:t xml:space="preserve">  </w:t>
      </w:r>
      <w:r w:rsidRPr="00F5312F">
        <w:rPr>
          <w:rFonts w:asciiTheme="majorHAnsi" w:eastAsiaTheme="minorHAnsi" w:hAnsiTheme="majorHAnsi" w:cs="Gill Sans MT"/>
        </w:rPr>
        <w:t>potrà risolvere il Contratto, fatto salvo il diritto al risarcimento del danno.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12. Per tutto quanto non previsto si applicano le disposizioni di cui all’art. 105 del D.Lgs. n.</w:t>
      </w:r>
      <w:r w:rsidR="00C359FD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50/2016.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  <w:b/>
          <w:bCs/>
          <w:i/>
          <w:iCs/>
        </w:rPr>
      </w:pPr>
      <w:r w:rsidRPr="00F5312F">
        <w:rPr>
          <w:rFonts w:asciiTheme="majorHAnsi" w:eastAsiaTheme="minorHAnsi" w:hAnsiTheme="majorHAnsi" w:cs="Gill Sans MT"/>
          <w:b/>
          <w:bCs/>
          <w:i/>
          <w:iCs/>
        </w:rPr>
        <w:t>ovvero nel caso sia vietato il subappalto (qualora il Fornitore non l’abbia richiesto in</w:t>
      </w:r>
      <w:r w:rsidR="00C359FD">
        <w:rPr>
          <w:rFonts w:asciiTheme="majorHAnsi" w:eastAsiaTheme="minorHAnsi" w:hAnsiTheme="majorHAnsi" w:cs="Gill Sans MT"/>
          <w:b/>
          <w:bCs/>
          <w:i/>
          <w:iCs/>
        </w:rPr>
        <w:t xml:space="preserve"> </w:t>
      </w:r>
      <w:r w:rsidRPr="00F5312F">
        <w:rPr>
          <w:rFonts w:asciiTheme="majorHAnsi" w:eastAsiaTheme="minorHAnsi" w:hAnsiTheme="majorHAnsi" w:cs="Gill Sans MT"/>
          <w:b/>
          <w:bCs/>
          <w:i/>
          <w:iCs/>
        </w:rPr>
        <w:t>offerta)</w:t>
      </w:r>
    </w:p>
    <w:p w:rsidR="00721BDF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Non essendo stato richiesto in sede di gara, è fatto divieto al Fornitore di subappaltare le</w:t>
      </w:r>
      <w:r w:rsidR="00FA7338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prestazioni oggetto del presente Contratto.</w:t>
      </w:r>
    </w:p>
    <w:p w:rsidR="003D441D" w:rsidRPr="00FA7338" w:rsidRDefault="003C5F03" w:rsidP="00FA733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</w:rPr>
      </w:pPr>
      <w:r>
        <w:rPr>
          <w:rFonts w:asciiTheme="majorHAnsi" w:eastAsiaTheme="minorHAnsi" w:hAnsiTheme="majorHAnsi" w:cs="Gill Sans MT"/>
          <w:b/>
          <w:bCs/>
        </w:rPr>
        <w:t>Articolo 2</w:t>
      </w:r>
      <w:r w:rsidR="00D32287">
        <w:rPr>
          <w:rFonts w:asciiTheme="majorHAnsi" w:eastAsiaTheme="minorHAnsi" w:hAnsiTheme="majorHAnsi" w:cs="Gill Sans MT"/>
          <w:b/>
          <w:bCs/>
        </w:rPr>
        <w:t>2</w:t>
      </w:r>
    </w:p>
    <w:p w:rsidR="003D441D" w:rsidRPr="00FA7338" w:rsidRDefault="003D441D" w:rsidP="00FA733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  <w:iCs/>
        </w:rPr>
      </w:pPr>
      <w:r w:rsidRPr="00FA7338">
        <w:rPr>
          <w:rFonts w:asciiTheme="majorHAnsi" w:eastAsiaTheme="minorHAnsi" w:hAnsiTheme="majorHAnsi" w:cs="Gill Sans MT"/>
          <w:b/>
          <w:bCs/>
          <w:iCs/>
        </w:rPr>
        <w:t>Oneri fiscali e spese contrattuali</w:t>
      </w:r>
    </w:p>
    <w:p w:rsidR="003D441D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1. Sono a carico del Fornitore tutti gli oneri anche tributari e le spese contrattuali relative alla</w:t>
      </w:r>
      <w:r w:rsidR="00FA7338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fornitura ed agli ordini di consegna ivi incluse, a titolo esemplificativo e non esaustivo, bolli, carte bollate, tasse di registrazione, copie esecutive, ecc. ad eccezione di quelli</w:t>
      </w:r>
      <w:r w:rsidR="00FA7338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che fanno carico all’</w:t>
      </w:r>
      <w:r w:rsidR="00FA7338" w:rsidRPr="00FA7338">
        <w:rPr>
          <w:rFonts w:asciiTheme="majorHAnsi" w:eastAsiaTheme="minorHAnsi" w:hAnsiTheme="majorHAnsi" w:cs="Gill Sans MT"/>
        </w:rPr>
        <w:t xml:space="preserve"> </w:t>
      </w:r>
      <w:r w:rsidR="00FA7338" w:rsidRPr="00F5312F">
        <w:rPr>
          <w:rFonts w:asciiTheme="majorHAnsi" w:eastAsiaTheme="minorHAnsi" w:hAnsiTheme="majorHAnsi" w:cs="Gill Sans MT"/>
        </w:rPr>
        <w:t>l’Azienda</w:t>
      </w:r>
      <w:r w:rsidR="00FA7338">
        <w:rPr>
          <w:rFonts w:asciiTheme="majorHAnsi" w:eastAsiaTheme="minorHAnsi" w:hAnsiTheme="majorHAnsi" w:cs="Gill Sans MT"/>
        </w:rPr>
        <w:t xml:space="preserve"> Ospedaliera Pugliese-Ciaccio</w:t>
      </w:r>
      <w:r w:rsidR="00FA7338" w:rsidRPr="00F5312F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per legge.</w:t>
      </w:r>
    </w:p>
    <w:p w:rsidR="0080762E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2. Il Fornitore dichiara che le prestazioni di cui trattasi sono effettuate nell'esercizio di impresa e</w:t>
      </w:r>
      <w:r w:rsidR="00FA7338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che trattasi di operazioni soggette all'imposta sul valore aggiunto, che il Fornitore è tenuto a</w:t>
      </w:r>
      <w:r w:rsidR="00FA7338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 xml:space="preserve">versare, con diritto di rivalsa, ai sensi del </w:t>
      </w:r>
      <w:r w:rsidR="001555A8">
        <w:rPr>
          <w:rFonts w:asciiTheme="majorHAnsi" w:eastAsiaTheme="minorHAnsi" w:hAnsiTheme="majorHAnsi" w:cs="Gill Sans MT"/>
        </w:rPr>
        <w:t>d</w:t>
      </w:r>
      <w:r w:rsidRPr="00F5312F">
        <w:rPr>
          <w:rFonts w:asciiTheme="majorHAnsi" w:eastAsiaTheme="minorHAnsi" w:hAnsiTheme="majorHAnsi" w:cs="Gill Sans MT"/>
        </w:rPr>
        <w:t>.P.R. n. 633/72.</w:t>
      </w:r>
    </w:p>
    <w:p w:rsidR="003D441D" w:rsidRPr="00FA7338" w:rsidRDefault="003C5F03" w:rsidP="00FA733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</w:rPr>
      </w:pPr>
      <w:r>
        <w:rPr>
          <w:rFonts w:asciiTheme="majorHAnsi" w:eastAsiaTheme="minorHAnsi" w:hAnsiTheme="majorHAnsi" w:cs="Gill Sans MT"/>
          <w:b/>
          <w:bCs/>
        </w:rPr>
        <w:lastRenderedPageBreak/>
        <w:t>Articolo 2</w:t>
      </w:r>
      <w:r w:rsidR="00D32287">
        <w:rPr>
          <w:rFonts w:asciiTheme="majorHAnsi" w:eastAsiaTheme="minorHAnsi" w:hAnsiTheme="majorHAnsi" w:cs="Gill Sans MT"/>
          <w:b/>
          <w:bCs/>
        </w:rPr>
        <w:t>3</w:t>
      </w:r>
    </w:p>
    <w:p w:rsidR="003D441D" w:rsidRPr="00FA7338" w:rsidRDefault="003D441D" w:rsidP="00FA733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  <w:iCs/>
        </w:rPr>
      </w:pPr>
      <w:r w:rsidRPr="00FA7338">
        <w:rPr>
          <w:rFonts w:asciiTheme="majorHAnsi" w:eastAsiaTheme="minorHAnsi" w:hAnsiTheme="majorHAnsi" w:cs="Gill Sans MT"/>
          <w:b/>
          <w:bCs/>
          <w:iCs/>
        </w:rPr>
        <w:t>Foro competente</w:t>
      </w:r>
    </w:p>
    <w:p w:rsidR="00721BDF" w:rsidRPr="00F5312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Per ogni controversia che dovesse insorgere in ordine alla validità, interpretazione, esecuzione e</w:t>
      </w:r>
      <w:r w:rsidR="00FA7338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risoluzione del rapporto contrattuale e per tutte le questioni relative ai rapporti tra il Fornitore e</w:t>
      </w:r>
      <w:r w:rsidR="00FA7338">
        <w:rPr>
          <w:rFonts w:asciiTheme="majorHAnsi" w:eastAsiaTheme="minorHAnsi" w:hAnsiTheme="majorHAnsi" w:cs="Gill Sans MT"/>
        </w:rPr>
        <w:t xml:space="preserve"> </w:t>
      </w:r>
      <w:r w:rsidR="00FA7338" w:rsidRPr="00F5312F">
        <w:rPr>
          <w:rFonts w:asciiTheme="majorHAnsi" w:eastAsiaTheme="minorHAnsi" w:hAnsiTheme="majorHAnsi" w:cs="Gill Sans MT"/>
        </w:rPr>
        <w:t>l’Azienda</w:t>
      </w:r>
      <w:r w:rsidR="00FA7338">
        <w:rPr>
          <w:rFonts w:asciiTheme="majorHAnsi" w:eastAsiaTheme="minorHAnsi" w:hAnsiTheme="majorHAnsi" w:cs="Gill Sans MT"/>
        </w:rPr>
        <w:t xml:space="preserve"> Ospedaliera Pugliese-Ciaccio</w:t>
      </w:r>
      <w:r w:rsidRPr="00F5312F">
        <w:rPr>
          <w:rFonts w:asciiTheme="majorHAnsi" w:eastAsiaTheme="minorHAnsi" w:hAnsiTheme="majorHAnsi" w:cs="Gill Sans MT"/>
        </w:rPr>
        <w:t xml:space="preserve">, è competente </w:t>
      </w:r>
      <w:r w:rsidR="00FA7338">
        <w:rPr>
          <w:rFonts w:asciiTheme="majorHAnsi" w:eastAsiaTheme="minorHAnsi" w:hAnsiTheme="majorHAnsi" w:cs="Gill Sans MT"/>
        </w:rPr>
        <w:t>in via esclusiva il Foro di Catanzaro.</w:t>
      </w:r>
    </w:p>
    <w:p w:rsidR="003D441D" w:rsidRPr="00FA7338" w:rsidRDefault="003C5F03" w:rsidP="00FA733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Gill Sans MT"/>
          <w:b/>
          <w:bCs/>
        </w:rPr>
      </w:pPr>
      <w:r>
        <w:rPr>
          <w:rFonts w:asciiTheme="majorHAnsi" w:eastAsiaTheme="minorHAnsi" w:hAnsiTheme="majorHAnsi" w:cs="Gill Sans MT"/>
          <w:b/>
          <w:bCs/>
        </w:rPr>
        <w:t>Articolo 2</w:t>
      </w:r>
      <w:r w:rsidR="00D32287">
        <w:rPr>
          <w:rFonts w:asciiTheme="majorHAnsi" w:eastAsiaTheme="minorHAnsi" w:hAnsiTheme="majorHAnsi" w:cs="Gill Sans MT"/>
          <w:b/>
          <w:bCs/>
        </w:rPr>
        <w:t>4</w:t>
      </w:r>
    </w:p>
    <w:p w:rsidR="003D441D" w:rsidRPr="00FA7338" w:rsidRDefault="003D441D" w:rsidP="00721BDF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eastAsiaTheme="minorHAnsi" w:hAnsiTheme="majorHAnsi" w:cs="Gill Sans MT"/>
          <w:b/>
          <w:bCs/>
          <w:iCs/>
        </w:rPr>
      </w:pPr>
      <w:r w:rsidRPr="00FA7338">
        <w:rPr>
          <w:rFonts w:asciiTheme="majorHAnsi" w:eastAsiaTheme="minorHAnsi" w:hAnsiTheme="majorHAnsi" w:cs="Gill Sans MT"/>
          <w:b/>
          <w:bCs/>
          <w:iCs/>
        </w:rPr>
        <w:t>Allegati</w:t>
      </w:r>
    </w:p>
    <w:p w:rsidR="003D441D" w:rsidRPr="00F5312F" w:rsidRDefault="003D441D" w:rsidP="00721BD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Si intendono quali allegati, nonché parti integranti ed efficaci del presente contratto, anche se non</w:t>
      </w:r>
      <w:r w:rsidR="00FA7338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materialmente collazionati al presente ac</w:t>
      </w:r>
      <w:r w:rsidR="00FA7338">
        <w:rPr>
          <w:rFonts w:asciiTheme="majorHAnsi" w:eastAsiaTheme="minorHAnsi" w:hAnsiTheme="majorHAnsi" w:cs="Gill Sans MT"/>
        </w:rPr>
        <w:t>cordo, ma conservati presso la S</w:t>
      </w:r>
      <w:r w:rsidRPr="00F5312F">
        <w:rPr>
          <w:rFonts w:asciiTheme="majorHAnsi" w:eastAsiaTheme="minorHAnsi" w:hAnsiTheme="majorHAnsi" w:cs="Gill Sans MT"/>
        </w:rPr>
        <w:t xml:space="preserve">tazione </w:t>
      </w:r>
      <w:r w:rsidR="00FA7338">
        <w:rPr>
          <w:rFonts w:asciiTheme="majorHAnsi" w:eastAsiaTheme="minorHAnsi" w:hAnsiTheme="majorHAnsi" w:cs="Gill Sans MT"/>
        </w:rPr>
        <w:t>A</w:t>
      </w:r>
      <w:r w:rsidRPr="00F5312F">
        <w:rPr>
          <w:rFonts w:asciiTheme="majorHAnsi" w:eastAsiaTheme="minorHAnsi" w:hAnsiTheme="majorHAnsi" w:cs="Gill Sans MT"/>
        </w:rPr>
        <w:t>ppaltante della</w:t>
      </w:r>
      <w:r w:rsidR="00FA7338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gara indetta i seguenti documenti: l’Offerta Tecnica e l’Offerta Economica del Fornitore.</w:t>
      </w:r>
    </w:p>
    <w:p w:rsidR="00721BDF" w:rsidRDefault="003D441D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Si allega, inoltre, al presente contratto la cauzione definitiva sotto forma di fideiussione di cui al</w:t>
      </w:r>
      <w:r w:rsidR="00FA7338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precedente articolo Cauzione definitiva.</w:t>
      </w:r>
    </w:p>
    <w:p w:rsidR="00721BDF" w:rsidRPr="00F5312F" w:rsidRDefault="00721BDF" w:rsidP="00F5312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</w:p>
    <w:p w:rsidR="003D441D" w:rsidRDefault="003D441D" w:rsidP="00721BD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Letto approvato e sottoscritto, Lì_________________________</w:t>
      </w:r>
    </w:p>
    <w:p w:rsidR="00E712B6" w:rsidRPr="00F5312F" w:rsidRDefault="00E712B6" w:rsidP="00721BD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</w:p>
    <w:p w:rsidR="003D441D" w:rsidRPr="00F5312F" w:rsidRDefault="00FA7338" w:rsidP="00721BD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>
        <w:rPr>
          <w:rFonts w:asciiTheme="majorHAnsi" w:eastAsiaTheme="minorHAnsi" w:hAnsiTheme="majorHAnsi" w:cs="Gill Sans MT"/>
          <w:i/>
          <w:iCs/>
        </w:rPr>
        <w:t xml:space="preserve">                </w:t>
      </w:r>
      <w:r w:rsidR="003D441D" w:rsidRPr="00F5312F">
        <w:rPr>
          <w:rFonts w:asciiTheme="majorHAnsi" w:eastAsiaTheme="minorHAnsi" w:hAnsiTheme="majorHAnsi" w:cs="Gill Sans MT"/>
          <w:i/>
          <w:iCs/>
        </w:rPr>
        <w:t xml:space="preserve">Il Fornitore </w:t>
      </w:r>
      <w:r>
        <w:rPr>
          <w:rFonts w:asciiTheme="majorHAnsi" w:eastAsiaTheme="minorHAnsi" w:hAnsiTheme="majorHAnsi" w:cs="Gill Sans MT"/>
          <w:i/>
          <w:iCs/>
        </w:rPr>
        <w:t xml:space="preserve">                                                                                 Azienda Ospedaliera Pugliese-Ciaccio</w:t>
      </w:r>
    </w:p>
    <w:p w:rsidR="003D441D" w:rsidRPr="00F5312F" w:rsidRDefault="003D441D" w:rsidP="00721BD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  <w:i/>
          <w:iCs/>
        </w:rPr>
      </w:pPr>
      <w:r w:rsidRPr="00F5312F">
        <w:rPr>
          <w:rFonts w:asciiTheme="majorHAnsi" w:eastAsiaTheme="minorHAnsi" w:hAnsiTheme="majorHAnsi" w:cs="Gill Sans MT"/>
          <w:i/>
          <w:iCs/>
        </w:rPr>
        <w:t xml:space="preserve">______________________________ </w:t>
      </w:r>
      <w:r w:rsidR="00FA7338">
        <w:rPr>
          <w:rFonts w:asciiTheme="majorHAnsi" w:eastAsiaTheme="minorHAnsi" w:hAnsiTheme="majorHAnsi" w:cs="Gill Sans MT"/>
          <w:i/>
          <w:iCs/>
        </w:rPr>
        <w:t xml:space="preserve">                                                                              </w:t>
      </w:r>
      <w:r w:rsidRPr="00F5312F">
        <w:rPr>
          <w:rFonts w:asciiTheme="majorHAnsi" w:eastAsiaTheme="minorHAnsi" w:hAnsiTheme="majorHAnsi" w:cs="Gill Sans MT"/>
          <w:i/>
          <w:iCs/>
        </w:rPr>
        <w:t>__________________________</w:t>
      </w:r>
    </w:p>
    <w:p w:rsidR="00FA7338" w:rsidRDefault="00FA7338" w:rsidP="00721BD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</w:p>
    <w:p w:rsidR="003D441D" w:rsidRPr="00F5312F" w:rsidRDefault="003D441D" w:rsidP="00721BD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Il sottoscritto _____________________________________________________________in qualità di Legale rappresentante del Fornitore, dichiara di avere perfetta conoscenza di tutte le</w:t>
      </w:r>
      <w:r w:rsidR="00FA7338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clausole contrattuali e dei documenti ed atti richiamati nel presente contratto e di accettare</w:t>
      </w:r>
      <w:r w:rsidR="00FA7338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incondizionatamente, ai sensi e per gli effetti di legge, tutte le norme, patti e condizioni previsti</w:t>
      </w:r>
      <w:r w:rsidR="00FA7338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negli articoli di seguito indicati e contenuti nel presente atto, ferma restando la inderogabilità delle</w:t>
      </w:r>
      <w:r w:rsidR="00FA7338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norme contenute nel bando di gara, nel Disciplinare di gara e relativi allegati, nel Capitolato</w:t>
      </w:r>
      <w:r w:rsidR="00FA7338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tecnico e, per quanto non previsto, nelle disposizioni del Codice Civile e delle Leggi vigenti in</w:t>
      </w:r>
      <w:r w:rsidR="00FA7338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materia se ed in quanto compatibili: Articolo 3 Durata del contratto, Articolo 4 Condizioni della</w:t>
      </w:r>
      <w:r w:rsidR="00FA7338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fornitura e limitazione di responsabilità, Articolo 5 Obbligazioni specifiche del Fornitore, Articolo</w:t>
      </w:r>
      <w:r w:rsidR="00FA7338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6 Modalità e termini di esecuzione della fornitura, Articolo 7 Verifica e controllo quali/quantitativo,</w:t>
      </w:r>
      <w:r w:rsidR="00FA7338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Articolo 9 Corrispettivi, Articolo 10 Fatturazione e pagamenti, Articolo 11 Tracciabilità dei flussi</w:t>
      </w:r>
      <w:r w:rsidR="00FA7338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finanziari e clausola risolutiva espressa, Articolo 13 Penali, Articolo 14 Cauzione definitiva,</w:t>
      </w:r>
      <w:r w:rsidR="00FA7338">
        <w:rPr>
          <w:rFonts w:asciiTheme="majorHAnsi" w:eastAsiaTheme="minorHAnsi" w:hAnsiTheme="majorHAnsi" w:cs="Gill Sans MT"/>
        </w:rPr>
        <w:t xml:space="preserve"> </w:t>
      </w:r>
      <w:r w:rsidRPr="00F5312F">
        <w:rPr>
          <w:rFonts w:asciiTheme="majorHAnsi" w:eastAsiaTheme="minorHAnsi" w:hAnsiTheme="majorHAnsi" w:cs="Gill Sans MT"/>
        </w:rPr>
        <w:t>Articolo 15 Riservatezza, Articolo 1</w:t>
      </w:r>
      <w:r w:rsidR="007976A4">
        <w:rPr>
          <w:rFonts w:asciiTheme="majorHAnsi" w:eastAsiaTheme="minorHAnsi" w:hAnsiTheme="majorHAnsi" w:cs="Gill Sans MT"/>
        </w:rPr>
        <w:t xml:space="preserve">6 </w:t>
      </w:r>
      <w:r w:rsidRPr="00F5312F">
        <w:rPr>
          <w:rFonts w:asciiTheme="majorHAnsi" w:eastAsiaTheme="minorHAnsi" w:hAnsiTheme="majorHAnsi" w:cs="Gill Sans MT"/>
        </w:rPr>
        <w:t>Risoluzione e clausola risolutiva espressa, Articolo 1</w:t>
      </w:r>
      <w:r w:rsidR="007976A4">
        <w:rPr>
          <w:rFonts w:asciiTheme="majorHAnsi" w:eastAsiaTheme="minorHAnsi" w:hAnsiTheme="majorHAnsi" w:cs="Gill Sans MT"/>
        </w:rPr>
        <w:t>7</w:t>
      </w:r>
      <w:r w:rsidRPr="00F5312F">
        <w:rPr>
          <w:rFonts w:asciiTheme="majorHAnsi" w:eastAsiaTheme="minorHAnsi" w:hAnsiTheme="majorHAnsi" w:cs="Gill Sans MT"/>
        </w:rPr>
        <w:t xml:space="preserve"> Recesso, Articolo </w:t>
      </w:r>
      <w:r w:rsidR="007976A4">
        <w:rPr>
          <w:rFonts w:asciiTheme="majorHAnsi" w:eastAsiaTheme="minorHAnsi" w:hAnsiTheme="majorHAnsi" w:cs="Gill Sans MT"/>
        </w:rPr>
        <w:t>19</w:t>
      </w:r>
      <w:r w:rsidRPr="00F5312F">
        <w:rPr>
          <w:rFonts w:asciiTheme="majorHAnsi" w:eastAsiaTheme="minorHAnsi" w:hAnsiTheme="majorHAnsi" w:cs="Gill Sans MT"/>
        </w:rPr>
        <w:t xml:space="preserve"> Cessione di credito e</w:t>
      </w:r>
      <w:r w:rsidR="00FA7338">
        <w:rPr>
          <w:rFonts w:asciiTheme="majorHAnsi" w:eastAsiaTheme="minorHAnsi" w:hAnsiTheme="majorHAnsi" w:cs="Gill Sans MT"/>
        </w:rPr>
        <w:t xml:space="preserve"> </w:t>
      </w:r>
      <w:r w:rsidR="003C5F03">
        <w:rPr>
          <w:rFonts w:asciiTheme="majorHAnsi" w:eastAsiaTheme="minorHAnsi" w:hAnsiTheme="majorHAnsi" w:cs="Gill Sans MT"/>
        </w:rPr>
        <w:t xml:space="preserve">di </w:t>
      </w:r>
      <w:r w:rsidRPr="00F5312F">
        <w:rPr>
          <w:rFonts w:asciiTheme="majorHAnsi" w:eastAsiaTheme="minorHAnsi" w:hAnsiTheme="majorHAnsi" w:cs="Gill Sans MT"/>
        </w:rPr>
        <w:t xml:space="preserve">contratto, </w:t>
      </w:r>
      <w:r w:rsidR="003C5F03" w:rsidRPr="003C5F03">
        <w:rPr>
          <w:rFonts w:asciiTheme="majorHAnsi" w:eastAsiaTheme="minorHAnsi" w:hAnsiTheme="majorHAnsi" w:cs="Times-Bold"/>
          <w:bCs/>
        </w:rPr>
        <w:t>Articolo 2</w:t>
      </w:r>
      <w:r w:rsidR="007976A4">
        <w:rPr>
          <w:rFonts w:asciiTheme="majorHAnsi" w:eastAsiaTheme="minorHAnsi" w:hAnsiTheme="majorHAnsi" w:cs="Times-Bold"/>
          <w:bCs/>
        </w:rPr>
        <w:t>0</w:t>
      </w:r>
      <w:r w:rsidR="003C5F03" w:rsidRPr="003C5F03">
        <w:rPr>
          <w:rFonts w:asciiTheme="majorHAnsi" w:eastAsiaTheme="minorHAnsi" w:hAnsiTheme="majorHAnsi" w:cs="Times-Bold"/>
          <w:bCs/>
        </w:rPr>
        <w:t xml:space="preserve">  Nuovi Prodotti</w:t>
      </w:r>
      <w:r w:rsidR="003C5F03">
        <w:rPr>
          <w:rFonts w:asciiTheme="majorHAnsi" w:eastAsiaTheme="minorHAnsi" w:hAnsiTheme="majorHAnsi" w:cs="Times-Bold"/>
          <w:bCs/>
        </w:rPr>
        <w:t xml:space="preserve">, </w:t>
      </w:r>
      <w:r w:rsidR="003C5F03">
        <w:rPr>
          <w:rFonts w:asciiTheme="majorHAnsi" w:eastAsiaTheme="minorHAnsi" w:hAnsiTheme="majorHAnsi" w:cs="Gill Sans MT"/>
        </w:rPr>
        <w:t>Articolo 2</w:t>
      </w:r>
      <w:r w:rsidR="007976A4">
        <w:rPr>
          <w:rFonts w:asciiTheme="majorHAnsi" w:eastAsiaTheme="minorHAnsi" w:hAnsiTheme="majorHAnsi" w:cs="Gill Sans MT"/>
        </w:rPr>
        <w:t xml:space="preserve">1 </w:t>
      </w:r>
      <w:r w:rsidR="003C5F03">
        <w:rPr>
          <w:rFonts w:asciiTheme="majorHAnsi" w:eastAsiaTheme="minorHAnsi" w:hAnsiTheme="majorHAnsi" w:cs="Gill Sans MT"/>
        </w:rPr>
        <w:t>Subappalto, Articolo 2</w:t>
      </w:r>
      <w:r w:rsidR="007976A4">
        <w:rPr>
          <w:rFonts w:asciiTheme="majorHAnsi" w:eastAsiaTheme="minorHAnsi" w:hAnsiTheme="majorHAnsi" w:cs="Gill Sans MT"/>
        </w:rPr>
        <w:t>2</w:t>
      </w:r>
      <w:r w:rsidRPr="00F5312F">
        <w:rPr>
          <w:rFonts w:asciiTheme="majorHAnsi" w:eastAsiaTheme="minorHAnsi" w:hAnsiTheme="majorHAnsi" w:cs="Gill Sans MT"/>
        </w:rPr>
        <w:t xml:space="preserve"> Oneri fiscali e spese contrattuali</w:t>
      </w:r>
      <w:r w:rsidR="003C5F03">
        <w:rPr>
          <w:rFonts w:asciiTheme="majorHAnsi" w:eastAsiaTheme="minorHAnsi" w:hAnsiTheme="majorHAnsi" w:cs="Gill Sans MT"/>
        </w:rPr>
        <w:t>, Articolo 2</w:t>
      </w:r>
      <w:r w:rsidR="007976A4">
        <w:rPr>
          <w:rFonts w:asciiTheme="majorHAnsi" w:eastAsiaTheme="minorHAnsi" w:hAnsiTheme="majorHAnsi" w:cs="Gill Sans MT"/>
        </w:rPr>
        <w:t>3</w:t>
      </w:r>
      <w:r w:rsidR="003C5F03">
        <w:rPr>
          <w:rFonts w:asciiTheme="majorHAnsi" w:eastAsiaTheme="minorHAnsi" w:hAnsiTheme="majorHAnsi" w:cs="Gill Sans MT"/>
        </w:rPr>
        <w:t xml:space="preserve"> Foro competente</w:t>
      </w:r>
      <w:r w:rsidRPr="00F5312F">
        <w:rPr>
          <w:rFonts w:asciiTheme="majorHAnsi" w:eastAsiaTheme="minorHAnsi" w:hAnsiTheme="majorHAnsi" w:cs="Gill Sans MT"/>
        </w:rPr>
        <w:t>.</w:t>
      </w:r>
      <w:r w:rsidR="00FA7338">
        <w:rPr>
          <w:rFonts w:asciiTheme="majorHAnsi" w:eastAsiaTheme="minorHAnsi" w:hAnsiTheme="majorHAnsi" w:cs="Gill Sans MT"/>
        </w:rPr>
        <w:t xml:space="preserve"> </w:t>
      </w:r>
    </w:p>
    <w:p w:rsidR="003D441D" w:rsidRPr="00F5312F" w:rsidRDefault="003D441D" w:rsidP="00721BD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Letto e approvato</w:t>
      </w:r>
    </w:p>
    <w:p w:rsidR="003D441D" w:rsidRPr="00F5312F" w:rsidRDefault="003D441D" w:rsidP="00721BD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</w:rPr>
      </w:pPr>
      <w:r w:rsidRPr="00F5312F">
        <w:rPr>
          <w:rFonts w:asciiTheme="majorHAnsi" w:eastAsiaTheme="minorHAnsi" w:hAnsiTheme="majorHAnsi" w:cs="Gill Sans MT"/>
        </w:rPr>
        <w:t>Si sottoscrive per accettazione</w:t>
      </w:r>
    </w:p>
    <w:p w:rsidR="003D441D" w:rsidRPr="00F5312F" w:rsidRDefault="00EB2EEB" w:rsidP="00721BDF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Theme="minorHAnsi" w:hAnsiTheme="majorHAnsi" w:cs="Gill Sans MT"/>
          <w:i/>
          <w:iCs/>
        </w:rPr>
      </w:pPr>
      <w:r>
        <w:rPr>
          <w:rFonts w:asciiTheme="majorHAnsi" w:eastAsiaTheme="minorHAnsi" w:hAnsiTheme="majorHAnsi" w:cs="Gill Sans MT"/>
          <w:i/>
          <w:iCs/>
        </w:rPr>
        <w:t xml:space="preserve">              </w:t>
      </w:r>
      <w:r w:rsidR="00BE00C7">
        <w:rPr>
          <w:rFonts w:asciiTheme="majorHAnsi" w:eastAsiaTheme="minorHAnsi" w:hAnsiTheme="majorHAnsi" w:cs="Gill Sans MT"/>
          <w:i/>
          <w:iCs/>
        </w:rPr>
        <w:t xml:space="preserve">                                                                                                                              </w:t>
      </w:r>
      <w:r>
        <w:rPr>
          <w:rFonts w:asciiTheme="majorHAnsi" w:eastAsiaTheme="minorHAnsi" w:hAnsiTheme="majorHAnsi" w:cs="Gill Sans MT"/>
          <w:i/>
          <w:iCs/>
        </w:rPr>
        <w:t xml:space="preserve"> </w:t>
      </w:r>
      <w:r w:rsidR="005939B8">
        <w:rPr>
          <w:rFonts w:asciiTheme="majorHAnsi" w:eastAsiaTheme="minorHAnsi" w:hAnsiTheme="majorHAnsi" w:cs="Gill Sans MT"/>
          <w:i/>
          <w:iCs/>
        </w:rPr>
        <w:t xml:space="preserve">   </w:t>
      </w:r>
      <w:r>
        <w:rPr>
          <w:rFonts w:asciiTheme="majorHAnsi" w:eastAsiaTheme="minorHAnsi" w:hAnsiTheme="majorHAnsi" w:cs="Gill Sans MT"/>
          <w:i/>
          <w:iCs/>
        </w:rPr>
        <w:t xml:space="preserve"> </w:t>
      </w:r>
      <w:r w:rsidR="003D441D" w:rsidRPr="00F5312F">
        <w:rPr>
          <w:rFonts w:asciiTheme="majorHAnsi" w:eastAsiaTheme="minorHAnsi" w:hAnsiTheme="majorHAnsi" w:cs="Gill Sans MT"/>
          <w:i/>
          <w:iCs/>
        </w:rPr>
        <w:t>Il Fornitore</w:t>
      </w:r>
    </w:p>
    <w:p w:rsidR="003D441D" w:rsidRDefault="00BE00C7" w:rsidP="00721BDF">
      <w:pPr>
        <w:spacing w:before="120" w:after="120" w:line="360" w:lineRule="auto"/>
        <w:jc w:val="both"/>
        <w:rPr>
          <w:rFonts w:asciiTheme="majorHAnsi" w:eastAsiaTheme="minorHAnsi" w:hAnsiTheme="majorHAnsi" w:cs="Gill Sans MT"/>
        </w:rPr>
      </w:pPr>
      <w:r>
        <w:rPr>
          <w:rFonts w:asciiTheme="majorHAnsi" w:eastAsiaTheme="minorHAnsi" w:hAnsiTheme="majorHAnsi" w:cs="Gill Sans MT"/>
        </w:rPr>
        <w:t xml:space="preserve">                                                                                                                              </w:t>
      </w:r>
      <w:r w:rsidR="003D441D" w:rsidRPr="00F5312F">
        <w:rPr>
          <w:rFonts w:asciiTheme="majorHAnsi" w:eastAsiaTheme="minorHAnsi" w:hAnsiTheme="majorHAnsi" w:cs="Gill Sans MT"/>
        </w:rPr>
        <w:t>___________________________________</w:t>
      </w:r>
    </w:p>
    <w:sectPr w:rsidR="003D441D" w:rsidSect="00F008CF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B46" w:rsidRDefault="00C06B46" w:rsidP="00F5312F">
      <w:pPr>
        <w:spacing w:after="0" w:line="240" w:lineRule="auto"/>
      </w:pPr>
      <w:r>
        <w:separator/>
      </w:r>
    </w:p>
  </w:endnote>
  <w:endnote w:type="continuationSeparator" w:id="0">
    <w:p w:rsidR="00C06B46" w:rsidRDefault="00C06B46" w:rsidP="00F53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MicrosoftYaHei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18237"/>
      <w:docPartObj>
        <w:docPartGallery w:val="Page Numbers (Bottom of Page)"/>
        <w:docPartUnique/>
      </w:docPartObj>
    </w:sdtPr>
    <w:sdtContent>
      <w:p w:rsidR="00E712B6" w:rsidRDefault="005828EB">
        <w:pPr>
          <w:pStyle w:val="Pidipagina"/>
          <w:jc w:val="right"/>
        </w:pPr>
        <w:fldSimple w:instr=" PAGE   \* MERGEFORMAT ">
          <w:r w:rsidR="004158E5">
            <w:rPr>
              <w:noProof/>
            </w:rPr>
            <w:t>15</w:t>
          </w:r>
        </w:fldSimple>
      </w:p>
    </w:sdtContent>
  </w:sdt>
  <w:p w:rsidR="00E712B6" w:rsidRDefault="00E712B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B46" w:rsidRDefault="00C06B46" w:rsidP="00F5312F">
      <w:pPr>
        <w:spacing w:after="0" w:line="240" w:lineRule="auto"/>
      </w:pPr>
      <w:r>
        <w:separator/>
      </w:r>
    </w:p>
  </w:footnote>
  <w:footnote w:type="continuationSeparator" w:id="0">
    <w:p w:rsidR="00C06B46" w:rsidRDefault="00C06B46" w:rsidP="00F53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B3D52"/>
    <w:multiLevelType w:val="hybridMultilevel"/>
    <w:tmpl w:val="6414E39E"/>
    <w:lvl w:ilvl="0" w:tplc="64825BC4">
      <w:start w:val="1"/>
      <w:numFmt w:val="bullet"/>
      <w:lvlText w:val="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F2A06"/>
    <w:multiLevelType w:val="hybridMultilevel"/>
    <w:tmpl w:val="E2989C7A"/>
    <w:lvl w:ilvl="0" w:tplc="8C449CCE">
      <w:start w:val="1"/>
      <w:numFmt w:val="bullet"/>
      <w:lvlText w:val="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046650"/>
    <w:multiLevelType w:val="hybridMultilevel"/>
    <w:tmpl w:val="CB24C1B2"/>
    <w:lvl w:ilvl="0" w:tplc="64825BC4">
      <w:start w:val="1"/>
      <w:numFmt w:val="bullet"/>
      <w:lvlText w:val="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441D"/>
    <w:rsid w:val="00041945"/>
    <w:rsid w:val="000520B8"/>
    <w:rsid w:val="000D40C1"/>
    <w:rsid w:val="00111489"/>
    <w:rsid w:val="00113D2A"/>
    <w:rsid w:val="00122CB0"/>
    <w:rsid w:val="001555A8"/>
    <w:rsid w:val="001567A4"/>
    <w:rsid w:val="00160D42"/>
    <w:rsid w:val="00164397"/>
    <w:rsid w:val="001777D9"/>
    <w:rsid w:val="001A0704"/>
    <w:rsid w:val="001C4B56"/>
    <w:rsid w:val="001E3219"/>
    <w:rsid w:val="0023132C"/>
    <w:rsid w:val="00280B08"/>
    <w:rsid w:val="00285869"/>
    <w:rsid w:val="002F59CF"/>
    <w:rsid w:val="0031091D"/>
    <w:rsid w:val="00331D2B"/>
    <w:rsid w:val="00332ECA"/>
    <w:rsid w:val="003623EB"/>
    <w:rsid w:val="003B3040"/>
    <w:rsid w:val="003B647C"/>
    <w:rsid w:val="003C3DEB"/>
    <w:rsid w:val="003C5F03"/>
    <w:rsid w:val="003D441D"/>
    <w:rsid w:val="00410604"/>
    <w:rsid w:val="004158E5"/>
    <w:rsid w:val="004271E9"/>
    <w:rsid w:val="00447C6A"/>
    <w:rsid w:val="004C1BA1"/>
    <w:rsid w:val="005048E0"/>
    <w:rsid w:val="00547BA0"/>
    <w:rsid w:val="005828EB"/>
    <w:rsid w:val="005939B8"/>
    <w:rsid w:val="005D004C"/>
    <w:rsid w:val="005D65C8"/>
    <w:rsid w:val="006163E2"/>
    <w:rsid w:val="00685AB5"/>
    <w:rsid w:val="006946B6"/>
    <w:rsid w:val="006B2F61"/>
    <w:rsid w:val="00707688"/>
    <w:rsid w:val="00721BDF"/>
    <w:rsid w:val="00745BD1"/>
    <w:rsid w:val="0075435F"/>
    <w:rsid w:val="007928F5"/>
    <w:rsid w:val="007976A4"/>
    <w:rsid w:val="007B5352"/>
    <w:rsid w:val="007C5DF9"/>
    <w:rsid w:val="007E149A"/>
    <w:rsid w:val="00803636"/>
    <w:rsid w:val="0080762E"/>
    <w:rsid w:val="008260A2"/>
    <w:rsid w:val="00841A43"/>
    <w:rsid w:val="00847883"/>
    <w:rsid w:val="008728FE"/>
    <w:rsid w:val="008C3391"/>
    <w:rsid w:val="00973BC7"/>
    <w:rsid w:val="00985E95"/>
    <w:rsid w:val="009B34AA"/>
    <w:rsid w:val="009B76C0"/>
    <w:rsid w:val="009D52E9"/>
    <w:rsid w:val="009E4CA9"/>
    <w:rsid w:val="00A523AD"/>
    <w:rsid w:val="00A70C0D"/>
    <w:rsid w:val="00A83D96"/>
    <w:rsid w:val="00A95A57"/>
    <w:rsid w:val="00B2702C"/>
    <w:rsid w:val="00BA3625"/>
    <w:rsid w:val="00BA42F5"/>
    <w:rsid w:val="00BC04BA"/>
    <w:rsid w:val="00BD3112"/>
    <w:rsid w:val="00BE00C7"/>
    <w:rsid w:val="00BF48B0"/>
    <w:rsid w:val="00C06B46"/>
    <w:rsid w:val="00C31631"/>
    <w:rsid w:val="00C359FD"/>
    <w:rsid w:val="00C35EEE"/>
    <w:rsid w:val="00C428F2"/>
    <w:rsid w:val="00C42C8A"/>
    <w:rsid w:val="00CB58E8"/>
    <w:rsid w:val="00CC3984"/>
    <w:rsid w:val="00CD53A0"/>
    <w:rsid w:val="00D11683"/>
    <w:rsid w:val="00D213AE"/>
    <w:rsid w:val="00D32287"/>
    <w:rsid w:val="00D46441"/>
    <w:rsid w:val="00DD494C"/>
    <w:rsid w:val="00E712B6"/>
    <w:rsid w:val="00E77CCD"/>
    <w:rsid w:val="00E84951"/>
    <w:rsid w:val="00EA7966"/>
    <w:rsid w:val="00EB2EEB"/>
    <w:rsid w:val="00ED6B9F"/>
    <w:rsid w:val="00ED75A3"/>
    <w:rsid w:val="00EF444A"/>
    <w:rsid w:val="00F008CF"/>
    <w:rsid w:val="00F5312F"/>
    <w:rsid w:val="00FA7338"/>
    <w:rsid w:val="00FB3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441D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Intestazione Nova"/>
    <w:basedOn w:val="Normale"/>
    <w:link w:val="IntestazioneCarattere"/>
    <w:uiPriority w:val="99"/>
    <w:unhideWhenUsed/>
    <w:rsid w:val="003D44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Intestazione Nova Carattere"/>
    <w:basedOn w:val="Carpredefinitoparagrafo"/>
    <w:link w:val="Intestazione"/>
    <w:uiPriority w:val="99"/>
    <w:rsid w:val="003D441D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441D"/>
    <w:rPr>
      <w:rFonts w:ascii="Tahoma" w:eastAsia="Calibri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F531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312F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547B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399E6-9F0B-4A89-A507-F83D2415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6444</Words>
  <Characters>36732</Characters>
  <Application>Microsoft Office Word</Application>
  <DocSecurity>0</DocSecurity>
  <Lines>306</Lines>
  <Paragraphs>86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psimio</dc:creator>
  <cp:lastModifiedBy>acurcio</cp:lastModifiedBy>
  <cp:revision>2</cp:revision>
  <cp:lastPrinted>2018-02-13T12:29:00Z</cp:lastPrinted>
  <dcterms:created xsi:type="dcterms:W3CDTF">2018-04-06T11:23:00Z</dcterms:created>
  <dcterms:modified xsi:type="dcterms:W3CDTF">2018-04-06T11:23:00Z</dcterms:modified>
</cp:coreProperties>
</file>